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28" w:rsidRPr="000B0DEB" w:rsidRDefault="0096606C">
      <w:pPr>
        <w:pStyle w:val="Heading1"/>
        <w:spacing w:before="66" w:line="273" w:lineRule="auto"/>
        <w:ind w:left="4031"/>
        <w:rPr>
          <w:color w:val="0070C0"/>
        </w:rPr>
      </w:pPr>
      <w:r>
        <w:rPr>
          <w:spacing w:val="24"/>
        </w:rPr>
        <w:t xml:space="preserve"> </w:t>
      </w:r>
      <w:r w:rsidRPr="000B0DEB">
        <w:rPr>
          <w:color w:val="0070C0"/>
        </w:rPr>
        <w:t>Govt.</w:t>
      </w:r>
      <w:r w:rsidRPr="000B0DEB">
        <w:rPr>
          <w:color w:val="0070C0"/>
          <w:spacing w:val="26"/>
        </w:rPr>
        <w:t xml:space="preserve"> </w:t>
      </w:r>
      <w:r w:rsidR="00664728" w:rsidRPr="000B0DEB">
        <w:rPr>
          <w:color w:val="0070C0"/>
        </w:rPr>
        <w:t xml:space="preserve">Polytechnic </w:t>
      </w:r>
      <w:proofErr w:type="spellStart"/>
      <w:r w:rsidR="00664728" w:rsidRPr="000B0DEB">
        <w:rPr>
          <w:color w:val="0070C0"/>
        </w:rPr>
        <w:t>Loharu</w:t>
      </w:r>
      <w:proofErr w:type="spellEnd"/>
    </w:p>
    <w:p w:rsidR="001F35C5" w:rsidRPr="000B0DEB" w:rsidRDefault="00664728">
      <w:pPr>
        <w:pStyle w:val="Heading1"/>
        <w:spacing w:before="66" w:line="273" w:lineRule="auto"/>
        <w:ind w:left="4031"/>
        <w:rPr>
          <w:color w:val="948A54" w:themeColor="background2" w:themeShade="80"/>
          <w:u w:val="single"/>
        </w:rPr>
      </w:pPr>
      <w:r>
        <w:t xml:space="preserve">         </w:t>
      </w:r>
      <w:r w:rsidR="0096606C">
        <w:rPr>
          <w:spacing w:val="-60"/>
        </w:rPr>
        <w:t xml:space="preserve"> </w:t>
      </w:r>
      <w:r w:rsidR="0096606C" w:rsidRPr="000B0DEB">
        <w:rPr>
          <w:color w:val="948A54" w:themeColor="background2" w:themeShade="80"/>
          <w:w w:val="105"/>
          <w:u w:val="single"/>
        </w:rPr>
        <w:t>Lesson</w:t>
      </w:r>
      <w:r w:rsidR="0096606C" w:rsidRPr="000B0DEB">
        <w:rPr>
          <w:color w:val="948A54" w:themeColor="background2" w:themeShade="80"/>
          <w:spacing w:val="-3"/>
          <w:w w:val="105"/>
          <w:u w:val="single"/>
        </w:rPr>
        <w:t xml:space="preserve"> </w:t>
      </w:r>
      <w:r w:rsidR="00794947">
        <w:rPr>
          <w:color w:val="948A54" w:themeColor="background2" w:themeShade="80"/>
          <w:w w:val="105"/>
          <w:u w:val="single"/>
        </w:rPr>
        <w:t>P</w:t>
      </w:r>
      <w:r w:rsidR="0096606C" w:rsidRPr="000B0DEB">
        <w:rPr>
          <w:color w:val="948A54" w:themeColor="background2" w:themeShade="80"/>
          <w:w w:val="105"/>
          <w:u w:val="single"/>
        </w:rPr>
        <w:t>lan</w:t>
      </w:r>
    </w:p>
    <w:p w:rsidR="001F35C5" w:rsidRDefault="001F35C5">
      <w:pPr>
        <w:spacing w:line="273" w:lineRule="auto"/>
        <w:sectPr w:rsidR="001F35C5">
          <w:type w:val="continuous"/>
          <w:pgSz w:w="12240" w:h="15840"/>
          <w:pgMar w:top="600" w:right="1280" w:bottom="280" w:left="1520" w:header="720" w:footer="720" w:gutter="0"/>
          <w:cols w:space="720"/>
        </w:sectPr>
      </w:pPr>
    </w:p>
    <w:p w:rsidR="001F35C5" w:rsidRPr="000B0DEB" w:rsidRDefault="0096606C" w:rsidP="00664728">
      <w:pPr>
        <w:pStyle w:val="BodyText"/>
        <w:spacing w:line="280" w:lineRule="auto"/>
        <w:ind w:left="1650"/>
        <w:rPr>
          <w:rFonts w:ascii="Arial Narrow" w:hAnsi="Arial Narrow"/>
          <w:color w:val="943634" w:themeColor="accent2" w:themeShade="BF"/>
        </w:rPr>
      </w:pPr>
      <w:r w:rsidRPr="000B0DEB">
        <w:rPr>
          <w:rFonts w:ascii="Arial Narrow" w:hAnsi="Arial Narrow"/>
          <w:color w:val="943634" w:themeColor="accent2" w:themeShade="BF"/>
        </w:rPr>
        <w:lastRenderedPageBreak/>
        <w:t>Name of the faculty</w:t>
      </w:r>
      <w:r w:rsidRPr="000B0DEB">
        <w:rPr>
          <w:rFonts w:ascii="Arial Narrow" w:hAnsi="Arial Narrow"/>
          <w:color w:val="943634" w:themeColor="accent2" w:themeShade="BF"/>
          <w:spacing w:val="-47"/>
        </w:rPr>
        <w:t xml:space="preserve"> </w:t>
      </w:r>
      <w:r w:rsidRPr="000B0DEB">
        <w:rPr>
          <w:rFonts w:ascii="Arial Narrow" w:hAnsi="Arial Narrow"/>
          <w:color w:val="943634" w:themeColor="accent2" w:themeShade="BF"/>
        </w:rPr>
        <w:t>Discipline</w:t>
      </w:r>
    </w:p>
    <w:p w:rsidR="001F35C5" w:rsidRPr="000B0DEB" w:rsidRDefault="0096606C">
      <w:pPr>
        <w:pStyle w:val="BodyText"/>
        <w:spacing w:line="309" w:lineRule="auto"/>
        <w:ind w:left="1650" w:right="982"/>
        <w:rPr>
          <w:rFonts w:ascii="Arial Narrow" w:hAnsi="Arial Narrow"/>
          <w:color w:val="943634" w:themeColor="accent2" w:themeShade="BF"/>
        </w:rPr>
      </w:pPr>
      <w:r w:rsidRPr="000B0DEB">
        <w:rPr>
          <w:rFonts w:ascii="Arial Narrow" w:hAnsi="Arial Narrow"/>
          <w:color w:val="943634" w:themeColor="accent2" w:themeShade="BF"/>
          <w:spacing w:val="-1"/>
        </w:rPr>
        <w:t>Semester</w:t>
      </w:r>
      <w:r w:rsidRPr="000B0DEB">
        <w:rPr>
          <w:rFonts w:ascii="Arial Narrow" w:hAnsi="Arial Narrow"/>
          <w:color w:val="943634" w:themeColor="accent2" w:themeShade="BF"/>
          <w:spacing w:val="-47"/>
        </w:rPr>
        <w:t xml:space="preserve"> </w:t>
      </w:r>
      <w:r w:rsidRPr="000B0DEB">
        <w:rPr>
          <w:rFonts w:ascii="Arial Narrow" w:hAnsi="Arial Narrow"/>
          <w:color w:val="943634" w:themeColor="accent2" w:themeShade="BF"/>
        </w:rPr>
        <w:t>Subject</w:t>
      </w:r>
    </w:p>
    <w:p w:rsidR="000B0DEB" w:rsidRPr="000B0DEB" w:rsidRDefault="0096606C">
      <w:pPr>
        <w:pStyle w:val="BodyText"/>
        <w:spacing w:before="4" w:line="273" w:lineRule="auto"/>
        <w:ind w:right="3748"/>
        <w:rPr>
          <w:rFonts w:ascii="Arial Narrow" w:hAnsi="Arial Narrow"/>
          <w:color w:val="943634" w:themeColor="accent2" w:themeShade="BF"/>
          <w:spacing w:val="-1"/>
        </w:rPr>
      </w:pPr>
      <w:r w:rsidRPr="000B0DEB">
        <w:rPr>
          <w:rFonts w:ascii="Arial Narrow" w:hAnsi="Arial Narrow"/>
          <w:color w:val="943634" w:themeColor="accent2" w:themeShade="BF"/>
        </w:rPr>
        <w:br w:type="column"/>
      </w:r>
      <w:proofErr w:type="spellStart"/>
      <w:r w:rsidR="000B0DEB" w:rsidRPr="000B0DEB">
        <w:rPr>
          <w:rFonts w:ascii="Arial Narrow" w:hAnsi="Arial Narrow"/>
          <w:color w:val="943634" w:themeColor="accent2" w:themeShade="BF"/>
        </w:rPr>
        <w:lastRenderedPageBreak/>
        <w:t>Shashi</w:t>
      </w:r>
      <w:proofErr w:type="spellEnd"/>
      <w:r w:rsidR="000B0DEB" w:rsidRPr="000B0DEB">
        <w:rPr>
          <w:rFonts w:ascii="Arial Narrow" w:hAnsi="Arial Narrow"/>
          <w:color w:val="943634" w:themeColor="accent2" w:themeShade="BF"/>
        </w:rPr>
        <w:t xml:space="preserve"> </w:t>
      </w:r>
      <w:proofErr w:type="spellStart"/>
      <w:r w:rsidR="000B0DEB" w:rsidRPr="000B0DEB">
        <w:rPr>
          <w:rFonts w:ascii="Arial Narrow" w:hAnsi="Arial Narrow"/>
          <w:color w:val="943634" w:themeColor="accent2" w:themeShade="BF"/>
        </w:rPr>
        <w:t>Bhushan</w:t>
      </w:r>
      <w:proofErr w:type="spellEnd"/>
      <w:r w:rsidRPr="000B0DEB">
        <w:rPr>
          <w:rFonts w:ascii="Arial Narrow" w:hAnsi="Arial Narrow"/>
          <w:color w:val="943634" w:themeColor="accent2" w:themeShade="BF"/>
          <w:spacing w:val="1"/>
        </w:rPr>
        <w:t xml:space="preserve"> </w:t>
      </w:r>
      <w:r w:rsidR="000B0DEB" w:rsidRPr="000B0DEB">
        <w:rPr>
          <w:rFonts w:ascii="Arial Narrow" w:hAnsi="Arial Narrow"/>
          <w:color w:val="943634" w:themeColor="accent2" w:themeShade="BF"/>
          <w:spacing w:val="-1"/>
        </w:rPr>
        <w:t xml:space="preserve">Computer </w:t>
      </w:r>
      <w:proofErr w:type="spellStart"/>
      <w:r w:rsidR="000B0DEB" w:rsidRPr="000B0DEB">
        <w:rPr>
          <w:rFonts w:ascii="Arial Narrow" w:hAnsi="Arial Narrow"/>
          <w:color w:val="943634" w:themeColor="accent2" w:themeShade="BF"/>
          <w:spacing w:val="-1"/>
        </w:rPr>
        <w:t>Engg</w:t>
      </w:r>
      <w:proofErr w:type="spellEnd"/>
    </w:p>
    <w:p w:rsidR="001F35C5" w:rsidRPr="000B0DEB" w:rsidRDefault="00794947">
      <w:pPr>
        <w:pStyle w:val="BodyText"/>
        <w:spacing w:before="4" w:line="273" w:lineRule="auto"/>
        <w:ind w:right="3748"/>
        <w:rPr>
          <w:rFonts w:ascii="Arial Narrow" w:hAnsi="Arial Narrow"/>
          <w:color w:val="943634" w:themeColor="accent2" w:themeShade="BF"/>
        </w:rPr>
      </w:pPr>
      <w:r>
        <w:rPr>
          <w:rFonts w:ascii="Arial Narrow" w:hAnsi="Arial Narrow"/>
          <w:color w:val="943634" w:themeColor="accent2" w:themeShade="BF"/>
        </w:rPr>
        <w:t>First</w:t>
      </w:r>
    </w:p>
    <w:p w:rsidR="001F35C5" w:rsidRPr="000B0DEB" w:rsidRDefault="0096606C">
      <w:pPr>
        <w:pStyle w:val="BodyText"/>
        <w:ind w:right="0"/>
        <w:rPr>
          <w:rFonts w:ascii="Arial Narrow" w:hAnsi="Arial Narrow"/>
          <w:color w:val="943634" w:themeColor="accent2" w:themeShade="BF"/>
        </w:rPr>
      </w:pPr>
      <w:r w:rsidRPr="000B0DEB">
        <w:rPr>
          <w:rFonts w:ascii="Arial Narrow" w:hAnsi="Arial Narrow"/>
          <w:color w:val="943634" w:themeColor="accent2" w:themeShade="BF"/>
        </w:rPr>
        <w:t>FIT</w:t>
      </w:r>
    </w:p>
    <w:p w:rsidR="001F35C5" w:rsidRDefault="001F35C5">
      <w:pPr>
        <w:sectPr w:rsidR="001F35C5">
          <w:type w:val="continuous"/>
          <w:pgSz w:w="12240" w:h="15840"/>
          <w:pgMar w:top="600" w:right="1280" w:bottom="280" w:left="1520" w:header="720" w:footer="720" w:gutter="0"/>
          <w:cols w:num="2" w:space="720" w:equalWidth="0">
            <w:col w:w="3378" w:space="40"/>
            <w:col w:w="6022"/>
          </w:cols>
        </w:sectPr>
      </w:pPr>
    </w:p>
    <w:p w:rsidR="001F35C5" w:rsidRPr="000B0DEB" w:rsidRDefault="0096606C">
      <w:pPr>
        <w:spacing w:before="57" w:after="14"/>
        <w:ind w:left="1766" w:right="1817"/>
        <w:jc w:val="center"/>
        <w:rPr>
          <w:b/>
          <w:color w:val="E36C0A" w:themeColor="accent6" w:themeShade="BF"/>
          <w:sz w:val="20"/>
        </w:rPr>
      </w:pPr>
      <w:bookmarkStart w:id="0" w:name="_GoBack"/>
      <w:bookmarkEnd w:id="0"/>
      <w:r w:rsidRPr="000B0DEB">
        <w:rPr>
          <w:b/>
          <w:color w:val="E36C0A" w:themeColor="accent6" w:themeShade="BF"/>
          <w:sz w:val="20"/>
        </w:rPr>
        <w:lastRenderedPageBreak/>
        <w:t>Work</w:t>
      </w:r>
      <w:r w:rsidRPr="000B0DEB">
        <w:rPr>
          <w:b/>
          <w:color w:val="E36C0A" w:themeColor="accent6" w:themeShade="BF"/>
          <w:spacing w:val="1"/>
          <w:sz w:val="20"/>
        </w:rPr>
        <w:t xml:space="preserve"> </w:t>
      </w:r>
      <w:r w:rsidRPr="000B0DEB">
        <w:rPr>
          <w:b/>
          <w:color w:val="E36C0A" w:themeColor="accent6" w:themeShade="BF"/>
          <w:sz w:val="20"/>
        </w:rPr>
        <w:t>load</w:t>
      </w:r>
      <w:r w:rsidRPr="000B0DEB">
        <w:rPr>
          <w:b/>
          <w:color w:val="E36C0A" w:themeColor="accent6" w:themeShade="BF"/>
          <w:spacing w:val="3"/>
          <w:sz w:val="20"/>
        </w:rPr>
        <w:t xml:space="preserve"> </w:t>
      </w:r>
      <w:r w:rsidRPr="000B0DEB">
        <w:rPr>
          <w:b/>
          <w:color w:val="E36C0A" w:themeColor="accent6" w:themeShade="BF"/>
          <w:sz w:val="20"/>
        </w:rPr>
        <w:t>(Lecture/Practical)</w:t>
      </w:r>
      <w:r w:rsidRPr="000B0DEB">
        <w:rPr>
          <w:b/>
          <w:color w:val="E36C0A" w:themeColor="accent6" w:themeShade="BF"/>
          <w:spacing w:val="2"/>
          <w:sz w:val="20"/>
        </w:rPr>
        <w:t xml:space="preserve"> </w:t>
      </w:r>
      <w:r w:rsidRPr="000B0DEB">
        <w:rPr>
          <w:b/>
          <w:color w:val="E36C0A" w:themeColor="accent6" w:themeShade="BF"/>
          <w:sz w:val="20"/>
        </w:rPr>
        <w:t>per</w:t>
      </w:r>
      <w:r w:rsidRPr="000B0DEB">
        <w:rPr>
          <w:b/>
          <w:color w:val="E36C0A" w:themeColor="accent6" w:themeShade="BF"/>
          <w:spacing w:val="1"/>
          <w:sz w:val="20"/>
        </w:rPr>
        <w:t xml:space="preserve"> </w:t>
      </w:r>
      <w:r w:rsidRPr="000B0DEB">
        <w:rPr>
          <w:b/>
          <w:color w:val="E36C0A" w:themeColor="accent6" w:themeShade="BF"/>
          <w:sz w:val="20"/>
        </w:rPr>
        <w:t>week</w:t>
      </w:r>
      <w:r w:rsidRPr="000B0DEB">
        <w:rPr>
          <w:b/>
          <w:color w:val="E36C0A" w:themeColor="accent6" w:themeShade="BF"/>
          <w:spacing w:val="6"/>
          <w:sz w:val="20"/>
        </w:rPr>
        <w:t xml:space="preserve"> </w:t>
      </w:r>
      <w:r w:rsidRPr="000B0DEB">
        <w:rPr>
          <w:b/>
          <w:color w:val="E36C0A" w:themeColor="accent6" w:themeShade="BF"/>
          <w:sz w:val="20"/>
        </w:rPr>
        <w:t>:</w:t>
      </w:r>
      <w:r w:rsidRPr="000B0DEB">
        <w:rPr>
          <w:b/>
          <w:color w:val="E36C0A" w:themeColor="accent6" w:themeShade="BF"/>
          <w:spacing w:val="2"/>
          <w:sz w:val="20"/>
        </w:rPr>
        <w:t xml:space="preserve"> </w:t>
      </w:r>
      <w:r w:rsidRPr="000B0DEB">
        <w:rPr>
          <w:b/>
          <w:color w:val="E36C0A" w:themeColor="accent6" w:themeShade="BF"/>
          <w:sz w:val="20"/>
        </w:rPr>
        <w:t>Lectures-02,</w:t>
      </w:r>
      <w:r w:rsidRPr="000B0DEB">
        <w:rPr>
          <w:b/>
          <w:color w:val="E36C0A" w:themeColor="accent6" w:themeShade="BF"/>
          <w:spacing w:val="2"/>
          <w:sz w:val="20"/>
        </w:rPr>
        <w:t xml:space="preserve"> </w:t>
      </w:r>
      <w:r w:rsidRPr="000B0DEB">
        <w:rPr>
          <w:b/>
          <w:color w:val="E36C0A" w:themeColor="accent6" w:themeShade="BF"/>
          <w:sz w:val="20"/>
        </w:rPr>
        <w:t>Practicals-04</w:t>
      </w: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693"/>
        <w:gridCol w:w="2875"/>
        <w:gridCol w:w="957"/>
        <w:gridCol w:w="796"/>
        <w:gridCol w:w="2255"/>
        <w:gridCol w:w="942"/>
      </w:tblGrid>
      <w:tr w:rsidR="001F35C5">
        <w:trPr>
          <w:trHeight w:val="244"/>
        </w:trPr>
        <w:tc>
          <w:tcPr>
            <w:tcW w:w="679" w:type="dxa"/>
          </w:tcPr>
          <w:p w:rsidR="001F35C5" w:rsidRDefault="0096606C">
            <w:pPr>
              <w:pStyle w:val="TableParagraph"/>
              <w:spacing w:before="6" w:line="218" w:lineRule="exact"/>
              <w:ind w:left="8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Week</w:t>
            </w:r>
          </w:p>
        </w:tc>
        <w:tc>
          <w:tcPr>
            <w:tcW w:w="3568" w:type="dxa"/>
            <w:gridSpan w:val="2"/>
          </w:tcPr>
          <w:p w:rsidR="001F35C5" w:rsidRDefault="0096606C">
            <w:pPr>
              <w:pStyle w:val="TableParagraph"/>
              <w:spacing w:before="6" w:line="218" w:lineRule="exact"/>
              <w:ind w:left="1457" w:right="14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Theory</w:t>
            </w:r>
          </w:p>
        </w:tc>
        <w:tc>
          <w:tcPr>
            <w:tcW w:w="4950" w:type="dxa"/>
            <w:gridSpan w:val="4"/>
          </w:tcPr>
          <w:p w:rsidR="001F35C5" w:rsidRDefault="0096606C">
            <w:pPr>
              <w:pStyle w:val="TableParagraph"/>
              <w:spacing w:before="6" w:line="218" w:lineRule="exact"/>
              <w:ind w:left="2081" w:right="20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Practical</w:t>
            </w:r>
          </w:p>
        </w:tc>
      </w:tr>
      <w:tr w:rsidR="001F35C5">
        <w:trPr>
          <w:trHeight w:val="428"/>
        </w:trPr>
        <w:tc>
          <w:tcPr>
            <w:tcW w:w="679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3"/>
              <w:ind w:left="16" w:right="3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Lecture</w:t>
            </w:r>
          </w:p>
          <w:p w:rsidR="001F35C5" w:rsidRDefault="0096606C">
            <w:pPr>
              <w:pStyle w:val="TableParagraph"/>
              <w:spacing w:before="28" w:line="170" w:lineRule="exact"/>
              <w:ind w:left="65" w:right="3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day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Topic</w:t>
            </w:r>
          </w:p>
        </w:tc>
        <w:tc>
          <w:tcPr>
            <w:tcW w:w="957" w:type="dxa"/>
          </w:tcPr>
          <w:p w:rsidR="001F35C5" w:rsidRDefault="0096606C">
            <w:pPr>
              <w:pStyle w:val="TableParagraph"/>
              <w:spacing w:before="3"/>
              <w:ind w:left="125"/>
              <w:rPr>
                <w:sz w:val="18"/>
              </w:rPr>
            </w:pPr>
            <w:r>
              <w:rPr>
                <w:w w:val="105"/>
                <w:sz w:val="18"/>
              </w:rPr>
              <w:t>Signature</w:t>
            </w:r>
          </w:p>
        </w:tc>
        <w:tc>
          <w:tcPr>
            <w:tcW w:w="796" w:type="dxa"/>
          </w:tcPr>
          <w:p w:rsidR="001F35C5" w:rsidRDefault="0096606C">
            <w:pPr>
              <w:pStyle w:val="TableParagraph"/>
              <w:spacing w:before="3"/>
              <w:ind w:left="26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Practical</w:t>
            </w:r>
          </w:p>
          <w:p w:rsidR="001F35C5" w:rsidRDefault="0096606C">
            <w:pPr>
              <w:pStyle w:val="TableParagraph"/>
              <w:spacing w:before="28" w:line="170" w:lineRule="exact"/>
              <w:ind w:left="2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day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Topic</w:t>
            </w:r>
          </w:p>
        </w:tc>
        <w:tc>
          <w:tcPr>
            <w:tcW w:w="942" w:type="dxa"/>
          </w:tcPr>
          <w:p w:rsidR="001F35C5" w:rsidRDefault="0096606C">
            <w:pPr>
              <w:pStyle w:val="TableParagraph"/>
              <w:spacing w:before="3"/>
              <w:ind w:left="120"/>
              <w:rPr>
                <w:sz w:val="18"/>
              </w:rPr>
            </w:pPr>
            <w:r>
              <w:rPr>
                <w:w w:val="105"/>
                <w:sz w:val="18"/>
              </w:rPr>
              <w:t>Signature</w:t>
            </w:r>
          </w:p>
        </w:tc>
      </w:tr>
      <w:tr w:rsidR="001F35C5">
        <w:trPr>
          <w:trHeight w:val="877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F35C5" w:rsidRDefault="0096606C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rPr>
                <w:b/>
                <w:sz w:val="29"/>
              </w:rPr>
            </w:pPr>
          </w:p>
          <w:p w:rsidR="001F35C5" w:rsidRDefault="0096606C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sz w:val="18"/>
              </w:rPr>
              <w:t>Brief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history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computers,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Definition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b/>
                <w:sz w:val="29"/>
              </w:rPr>
            </w:pPr>
          </w:p>
          <w:p w:rsidR="001F35C5" w:rsidRDefault="0096606C">
            <w:pPr>
              <w:pStyle w:val="TableParagraph"/>
              <w:spacing w:before="1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 w:right="54" w:firstLine="45"/>
              <w:rPr>
                <w:sz w:val="18"/>
              </w:rPr>
            </w:pPr>
            <w:r>
              <w:rPr>
                <w:sz w:val="18"/>
              </w:rPr>
              <w:t>Browser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features,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browsing,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using various search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engines,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writing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search</w:t>
            </w:r>
          </w:p>
          <w:p w:rsidR="001F35C5" w:rsidRDefault="0096606C">
            <w:pPr>
              <w:pStyle w:val="TableParagraph"/>
              <w:spacing w:line="147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queries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877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rPr>
                <w:b/>
                <w:sz w:val="29"/>
              </w:rPr>
            </w:pPr>
          </w:p>
          <w:p w:rsidR="001F35C5" w:rsidRDefault="0096606C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 w:right="578"/>
              <w:rPr>
                <w:sz w:val="18"/>
              </w:rPr>
            </w:pPr>
            <w:r>
              <w:rPr>
                <w:sz w:val="18"/>
              </w:rPr>
              <w:t>Block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diagram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Computer,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Hardware,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Software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b/>
                <w:sz w:val="29"/>
              </w:rPr>
            </w:pPr>
          </w:p>
          <w:p w:rsidR="001F35C5" w:rsidRDefault="0096606C">
            <w:pPr>
              <w:pStyle w:val="TableParagraph"/>
              <w:spacing w:before="1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Visit various e-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governance/Digital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India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portals,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understand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their</w:t>
            </w:r>
          </w:p>
          <w:p w:rsidR="001F35C5" w:rsidRDefault="0096606C">
            <w:pPr>
              <w:pStyle w:val="TableParagraph"/>
              <w:spacing w:line="147" w:lineRule="exact"/>
              <w:ind w:left="33"/>
              <w:rPr>
                <w:sz w:val="18"/>
              </w:rPr>
            </w:pPr>
            <w:r>
              <w:rPr>
                <w:sz w:val="18"/>
              </w:rPr>
              <w:t>features,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1549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5"/>
              <w:rPr>
                <w:b/>
                <w:sz w:val="16"/>
              </w:rPr>
            </w:pPr>
          </w:p>
          <w:p w:rsidR="001F35C5" w:rsidRDefault="0096606C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3"/>
              <w:rPr>
                <w:b/>
                <w:sz w:val="18"/>
              </w:rPr>
            </w:pPr>
          </w:p>
          <w:p w:rsidR="001F35C5" w:rsidRDefault="0096606C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Booting: Cold and Hot Booting,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Interaction between the CPU and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Memory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Input/Output</w:t>
            </w:r>
            <w:proofErr w:type="spellEnd"/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devices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3"/>
              <w:rPr>
                <w:b/>
                <w:sz w:val="18"/>
              </w:rPr>
            </w:pPr>
          </w:p>
          <w:p w:rsidR="001F35C5" w:rsidRDefault="0096606C">
            <w:pPr>
              <w:pStyle w:val="TableParagraph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Read Wikipedia pages on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computer hardware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components, </w:t>
            </w:r>
            <w:r>
              <w:rPr>
                <w:w w:val="105"/>
                <w:sz w:val="18"/>
              </w:rPr>
              <w:t>look at those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components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lab,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them, recognize various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ports/interfaces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</w:p>
          <w:p w:rsidR="001F35C5" w:rsidRDefault="0096606C">
            <w:pPr>
              <w:pStyle w:val="TableParagraph"/>
              <w:spacing w:line="111" w:lineRule="exact"/>
              <w:ind w:left="33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cables,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etc.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877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rPr>
                <w:b/>
                <w:sz w:val="29"/>
              </w:rPr>
            </w:pPr>
          </w:p>
          <w:p w:rsidR="001F35C5" w:rsidRDefault="0096606C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 w:right="764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Function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CPU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major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functional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parts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CPU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b/>
                <w:sz w:val="29"/>
              </w:rPr>
            </w:pPr>
          </w:p>
          <w:p w:rsidR="001F35C5" w:rsidRDefault="0096606C">
            <w:pPr>
              <w:pStyle w:val="TableParagraph"/>
              <w:spacing w:before="1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Using Administrative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Tools/Control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Panel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Settings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Operating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Systems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1549"/>
        </w:trPr>
        <w:tc>
          <w:tcPr>
            <w:tcW w:w="679" w:type="dxa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3"/>
              <w:rPr>
                <w:b/>
                <w:sz w:val="18"/>
              </w:rPr>
            </w:pPr>
          </w:p>
          <w:p w:rsidR="001F35C5" w:rsidRDefault="0096606C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3"/>
              <w:rPr>
                <w:b/>
                <w:sz w:val="18"/>
              </w:rPr>
            </w:pPr>
          </w:p>
          <w:p w:rsidR="001F35C5" w:rsidRDefault="0096606C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 w:right="85"/>
              <w:rPr>
                <w:sz w:val="18"/>
              </w:rPr>
            </w:pPr>
            <w:r>
              <w:rPr>
                <w:sz w:val="18"/>
              </w:rPr>
              <w:t>Memory,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Bit,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Nibble,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Byte,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KB,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MB,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GB, TB, PB, Functions of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memory,List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memory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Computer,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cache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memory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3"/>
              <w:rPr>
                <w:b/>
                <w:sz w:val="18"/>
              </w:rPr>
            </w:pPr>
          </w:p>
          <w:p w:rsidR="001F35C5" w:rsidRDefault="0096606C">
            <w:pPr>
              <w:pStyle w:val="TableParagraph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 w:right="121"/>
              <w:rPr>
                <w:sz w:val="18"/>
              </w:rPr>
            </w:pPr>
            <w:r>
              <w:rPr>
                <w:sz w:val="18"/>
              </w:rPr>
              <w:t>Connect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various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peripherals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(printer, scanner, etc.) to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8"/>
              </w:rPr>
              <w:t>computer,</w:t>
            </w:r>
            <w:proofErr w:type="gramEnd"/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explore various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featuresof</w:t>
            </w:r>
            <w:proofErr w:type="spellEnd"/>
            <w:r>
              <w:rPr>
                <w:w w:val="105"/>
                <w:sz w:val="18"/>
              </w:rPr>
              <w:t xml:space="preserve"> peripheral and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device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driver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software.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1549"/>
        </w:trPr>
        <w:tc>
          <w:tcPr>
            <w:tcW w:w="679" w:type="dxa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3"/>
              <w:rPr>
                <w:b/>
                <w:sz w:val="18"/>
              </w:rPr>
            </w:pPr>
          </w:p>
          <w:p w:rsidR="001F35C5" w:rsidRDefault="0096606C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3"/>
              <w:rPr>
                <w:b/>
                <w:sz w:val="18"/>
              </w:rPr>
            </w:pPr>
          </w:p>
          <w:p w:rsidR="001F35C5" w:rsidRDefault="0096606C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 w:right="446"/>
              <w:rPr>
                <w:sz w:val="18"/>
              </w:rPr>
            </w:pPr>
            <w:r>
              <w:rPr>
                <w:w w:val="105"/>
                <w:sz w:val="18"/>
              </w:rPr>
              <w:t>Use of storage devices in 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Computer,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CPU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CPU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length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3"/>
              <w:rPr>
                <w:b/>
                <w:sz w:val="18"/>
              </w:rPr>
            </w:pPr>
          </w:p>
          <w:p w:rsidR="001F35C5" w:rsidRDefault="0096606C">
            <w:pPr>
              <w:pStyle w:val="TableParagraph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 w:right="117"/>
              <w:rPr>
                <w:sz w:val="18"/>
              </w:rPr>
            </w:pPr>
            <w:r>
              <w:rPr>
                <w:w w:val="105"/>
                <w:sz w:val="18"/>
              </w:rPr>
              <w:t>Explore features of Open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MS-Office,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create documents, create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presentation, create </w:t>
            </w:r>
            <w:r>
              <w:rPr>
                <w:w w:val="105"/>
                <w:sz w:val="18"/>
              </w:rPr>
              <w:t>spread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sheet, using these </w:t>
            </w:r>
            <w:r>
              <w:rPr>
                <w:w w:val="105"/>
                <w:sz w:val="18"/>
              </w:rPr>
              <w:t>features,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multiple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times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877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F35C5" w:rsidRDefault="0096606C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rPr>
                <w:b/>
                <w:sz w:val="29"/>
              </w:rPr>
            </w:pPr>
          </w:p>
          <w:p w:rsidR="001F35C5" w:rsidRDefault="0096606C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browser,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Introduction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WWW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b/>
                <w:sz w:val="29"/>
              </w:rPr>
            </w:pPr>
          </w:p>
          <w:p w:rsidR="001F35C5" w:rsidRDefault="0096606C">
            <w:pPr>
              <w:pStyle w:val="TableParagraph"/>
              <w:spacing w:before="1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 w:right="232" w:firstLine="45"/>
              <w:jc w:val="both"/>
              <w:rPr>
                <w:sz w:val="18"/>
              </w:rPr>
            </w:pPr>
            <w:r>
              <w:rPr>
                <w:sz w:val="18"/>
              </w:rPr>
              <w:t>Working with Conversion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Software like </w:t>
            </w:r>
            <w:proofErr w:type="spellStart"/>
            <w:r>
              <w:rPr>
                <w:sz w:val="18"/>
              </w:rPr>
              <w:t>pdfToWord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WordToPPT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etc.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1326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F35C5" w:rsidRDefault="0096606C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Efficient use of search engines,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India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portals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(state and national portals) and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college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portals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F35C5" w:rsidRDefault="0096606C">
            <w:pPr>
              <w:pStyle w:val="TableParagraph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Working with Mobile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Applications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Searching for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Authentic Mobile app,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Installation and Settings,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Govt.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Mobile</w:t>
            </w:r>
          </w:p>
          <w:p w:rsidR="001F35C5" w:rsidRDefault="0096606C">
            <w:pPr>
              <w:pStyle w:val="TableParagraph"/>
              <w:spacing w:line="12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Applications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652"/>
        </w:trPr>
        <w:tc>
          <w:tcPr>
            <w:tcW w:w="679" w:type="dxa"/>
            <w:tcBorders>
              <w:bottom w:val="nil"/>
            </w:tcBorders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F35C5" w:rsidRDefault="0096606C">
            <w:pPr>
              <w:pStyle w:val="TableParagraph"/>
              <w:spacing w:line="84" w:lineRule="exact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F35C5" w:rsidRDefault="0096606C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sz w:val="18"/>
              </w:rPr>
              <w:t>Advantages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Email,Various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service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providers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F35C5" w:rsidRDefault="0096606C">
            <w:pPr>
              <w:pStyle w:val="TableParagraph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 w:right="25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id,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sending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receiving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mails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</w:p>
          <w:p w:rsidR="001F35C5" w:rsidRDefault="0096606C">
            <w:pPr>
              <w:pStyle w:val="TableParagraph"/>
              <w:spacing w:line="157" w:lineRule="exact"/>
              <w:ind w:left="33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attachments</w:t>
            </w:r>
            <w:proofErr w:type="gramEnd"/>
            <w:r>
              <w:rPr>
                <w:w w:val="105"/>
                <w:sz w:val="18"/>
              </w:rPr>
              <w:t>.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</w:tbl>
    <w:p w:rsidR="001F35C5" w:rsidRDefault="001F35C5">
      <w:pPr>
        <w:rPr>
          <w:sz w:val="18"/>
        </w:rPr>
        <w:sectPr w:rsidR="001F35C5">
          <w:type w:val="continuous"/>
          <w:pgSz w:w="12240" w:h="15840"/>
          <w:pgMar w:top="600" w:right="1280" w:bottom="280" w:left="15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693"/>
        <w:gridCol w:w="2875"/>
        <w:gridCol w:w="957"/>
        <w:gridCol w:w="796"/>
        <w:gridCol w:w="2255"/>
        <w:gridCol w:w="942"/>
      </w:tblGrid>
      <w:tr w:rsidR="001F35C5">
        <w:trPr>
          <w:trHeight w:val="652"/>
        </w:trPr>
        <w:tc>
          <w:tcPr>
            <w:tcW w:w="679" w:type="dxa"/>
            <w:tcBorders>
              <w:top w:val="nil"/>
            </w:tcBorders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F35C5" w:rsidRDefault="0096606C">
            <w:pPr>
              <w:pStyle w:val="TableParagraph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Creation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email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id,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sending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</w:p>
          <w:p w:rsidR="001F35C5" w:rsidRDefault="0096606C">
            <w:pPr>
              <w:pStyle w:val="TableParagraph"/>
              <w:spacing w:line="230" w:lineRule="atLeast"/>
              <w:ind w:left="31" w:right="33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receiving</w:t>
            </w:r>
            <w:proofErr w:type="gramEnd"/>
            <w:r>
              <w:rPr>
                <w:w w:val="105"/>
                <w:sz w:val="18"/>
              </w:rPr>
              <w:t xml:space="preserve"> emails, attaching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drive.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F35C5" w:rsidRDefault="0096606C">
            <w:pPr>
              <w:pStyle w:val="TableParagraph"/>
              <w:ind w:right="2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 w:firstLine="45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Google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drive,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Google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calendar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633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5"/>
              <w:rPr>
                <w:b/>
                <w:sz w:val="16"/>
              </w:rPr>
            </w:pPr>
          </w:p>
          <w:p w:rsidR="001F35C5" w:rsidRDefault="0096606C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spacing w:before="8"/>
              <w:rPr>
                <w:b/>
                <w:sz w:val="17"/>
              </w:rPr>
            </w:pPr>
          </w:p>
          <w:p w:rsidR="001F35C5" w:rsidRDefault="0096606C">
            <w:pPr>
              <w:pStyle w:val="TableParagraph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11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line="192" w:lineRule="exact"/>
              <w:ind w:left="31"/>
              <w:rPr>
                <w:sz w:val="18"/>
              </w:rPr>
            </w:pPr>
            <w:r>
              <w:rPr>
                <w:sz w:val="18"/>
              </w:rPr>
              <w:t>Effective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Gmail,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G-Drive,</w:t>
            </w:r>
          </w:p>
          <w:p w:rsidR="001F35C5" w:rsidRDefault="0096606C">
            <w:pPr>
              <w:pStyle w:val="TableParagraph"/>
              <w:spacing w:before="28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Google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Calendar,</w:t>
            </w:r>
          </w:p>
        </w:tc>
        <w:tc>
          <w:tcPr>
            <w:tcW w:w="957" w:type="dxa"/>
            <w:vMerge w:val="restart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5"/>
              <w:rPr>
                <w:b/>
                <w:sz w:val="16"/>
              </w:rPr>
            </w:pPr>
          </w:p>
          <w:p w:rsidR="001F35C5" w:rsidRDefault="0096606C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line="192" w:lineRule="exact"/>
              <w:ind w:left="78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Create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Flow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chart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</w:p>
          <w:p w:rsidR="001F35C5" w:rsidRDefault="0096606C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Algorithm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12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Google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Sites,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Google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Sheets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i.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Addition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</w:p>
          <w:p w:rsidR="001F35C5" w:rsidRDefault="0096606C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sz w:val="18"/>
              </w:rPr>
              <w:t>display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F35C5" w:rsidRDefault="0096606C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13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Online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mode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of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communication</w:t>
            </w:r>
          </w:p>
          <w:p w:rsidR="001F35C5" w:rsidRDefault="0096606C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proofErr w:type="gramStart"/>
            <w:r>
              <w:rPr>
                <w:spacing w:val="-2"/>
                <w:w w:val="105"/>
                <w:sz w:val="18"/>
              </w:rPr>
              <w:t>using</w:t>
            </w:r>
            <w:proofErr w:type="gramEnd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Google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Meet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&amp;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WebEx.</w:t>
            </w:r>
          </w:p>
        </w:tc>
        <w:tc>
          <w:tcPr>
            <w:tcW w:w="957" w:type="dxa"/>
            <w:vMerge w:val="restart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1F35C5" w:rsidRDefault="001F35C5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F35C5" w:rsidRDefault="0096606C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convert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  <w:p w:rsidR="001F35C5" w:rsidRDefault="0096606C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Celsius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Fahrenheit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Revision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ch1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iii.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find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Area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</w:p>
          <w:p w:rsidR="001F35C5" w:rsidRDefault="0096606C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sz w:val="18"/>
              </w:rPr>
              <w:t>Perimeter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Square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244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8"/>
              <w:rPr>
                <w:b/>
                <w:sz w:val="19"/>
              </w:rPr>
            </w:pPr>
          </w:p>
          <w:p w:rsidR="001F35C5" w:rsidRDefault="0096606C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7" w:line="206" w:lineRule="exact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15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Introduction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Programming,</w:t>
            </w:r>
          </w:p>
        </w:tc>
        <w:tc>
          <w:tcPr>
            <w:tcW w:w="957" w:type="dxa"/>
            <w:vMerge w:val="restart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8"/>
              <w:rPr>
                <w:b/>
                <w:sz w:val="19"/>
              </w:rPr>
            </w:pPr>
          </w:p>
          <w:p w:rsidR="001F35C5" w:rsidRDefault="0096606C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iv.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Swap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Two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Numbers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6"/>
              </w:rPr>
            </w:pPr>
          </w:p>
        </w:tc>
      </w:tr>
      <w:tr w:rsidR="001F35C5">
        <w:trPr>
          <w:trHeight w:val="877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rPr>
                <w:b/>
                <w:sz w:val="29"/>
              </w:rPr>
            </w:pPr>
          </w:p>
          <w:p w:rsidR="001F35C5" w:rsidRDefault="0096606C">
            <w:pPr>
              <w:pStyle w:val="TableParagraph"/>
              <w:spacing w:before="1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16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 w:right="246"/>
              <w:jc w:val="both"/>
              <w:rPr>
                <w:sz w:val="18"/>
              </w:rPr>
            </w:pPr>
            <w:r>
              <w:rPr>
                <w:sz w:val="18"/>
              </w:rPr>
              <w:t>Steps involved in problem solving,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Definition of </w:t>
            </w:r>
            <w:proofErr w:type="spellStart"/>
            <w:r>
              <w:rPr>
                <w:sz w:val="18"/>
              </w:rPr>
              <w:t>Algorithm,Definition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Flowchart,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Symbols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 w:right="275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v.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find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the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smallest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two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numbers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651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F35C5" w:rsidRDefault="0096606C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F35C5" w:rsidRDefault="0096606C">
            <w:pPr>
              <w:pStyle w:val="TableParagraph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17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Steps involved in algorithm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development,Algorithms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</w:p>
          <w:p w:rsidR="001F35C5" w:rsidRDefault="0096606C">
            <w:pPr>
              <w:pStyle w:val="TableParagraph"/>
              <w:spacing w:line="157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problems</w:t>
            </w:r>
          </w:p>
        </w:tc>
        <w:tc>
          <w:tcPr>
            <w:tcW w:w="957" w:type="dxa"/>
            <w:vMerge w:val="restart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F35C5" w:rsidRDefault="0096606C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 w:right="466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vi. Find whether given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number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Even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Odd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652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F35C5" w:rsidRDefault="0096606C">
            <w:pPr>
              <w:pStyle w:val="TableParagraph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18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flowcharts for simple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Problems,flowcharts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</w:p>
          <w:p w:rsidR="001F35C5" w:rsidRDefault="0096606C">
            <w:pPr>
              <w:pStyle w:val="TableParagraph"/>
              <w:spacing w:line="157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Problems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 w:right="432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vii.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print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first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even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Numbers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F35C5" w:rsidRDefault="0096606C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</w:t>
            </w: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19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Office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Tools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like</w:t>
            </w:r>
          </w:p>
          <w:p w:rsidR="001F35C5" w:rsidRDefault="0096606C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LibreOffice</w:t>
            </w:r>
            <w:proofErr w:type="spellEnd"/>
            <w:r>
              <w:rPr>
                <w:w w:val="105"/>
                <w:sz w:val="18"/>
              </w:rPr>
              <w:t>/</w:t>
            </w:r>
            <w:proofErr w:type="spellStart"/>
            <w:r>
              <w:rPr>
                <w:w w:val="105"/>
                <w:sz w:val="18"/>
              </w:rPr>
              <w:t>OpenOffice</w:t>
            </w:r>
            <w:proofErr w:type="spellEnd"/>
            <w:r>
              <w:rPr>
                <w:w w:val="105"/>
                <w:sz w:val="18"/>
              </w:rPr>
              <w:t>/MSOffice.</w:t>
            </w:r>
          </w:p>
        </w:tc>
        <w:tc>
          <w:tcPr>
            <w:tcW w:w="957" w:type="dxa"/>
            <w:vMerge w:val="restart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1F35C5" w:rsidRDefault="001F35C5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F35C5" w:rsidRDefault="0096606C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viii.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find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sum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series</w:t>
            </w:r>
          </w:p>
          <w:p w:rsidR="001F35C5" w:rsidRDefault="0096606C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1+2+3+…..+N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OpenOffice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Writer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–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Typesetting</w:t>
            </w:r>
          </w:p>
          <w:p w:rsidR="001F35C5" w:rsidRDefault="0096606C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Text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and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Basic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Formatting,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ix.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print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multiplication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Table</w:t>
            </w:r>
          </w:p>
          <w:p w:rsidR="001F35C5" w:rsidRDefault="0096606C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of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652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18"/>
              </w:rPr>
            </w:pPr>
          </w:p>
          <w:p w:rsidR="001F35C5" w:rsidRDefault="0096606C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</w:t>
            </w:r>
          </w:p>
        </w:tc>
        <w:tc>
          <w:tcPr>
            <w:tcW w:w="693" w:type="dxa"/>
          </w:tcPr>
          <w:p w:rsidR="001F35C5" w:rsidRDefault="001F35C5">
            <w:pPr>
              <w:pStyle w:val="TableParagraph"/>
              <w:spacing w:before="3"/>
              <w:rPr>
                <w:b/>
                <w:sz w:val="19"/>
              </w:rPr>
            </w:pPr>
          </w:p>
          <w:p w:rsidR="001F35C5" w:rsidRDefault="0096606C">
            <w:pPr>
              <w:pStyle w:val="TableParagraph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21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Inserting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Images,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Hyperlinks</w:t>
            </w:r>
          </w:p>
        </w:tc>
        <w:tc>
          <w:tcPr>
            <w:tcW w:w="957" w:type="dxa"/>
            <w:vMerge w:val="restart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1F35C5" w:rsidRDefault="001F35C5">
            <w:pPr>
              <w:pStyle w:val="TableParagraph"/>
              <w:rPr>
                <w:b/>
                <w:sz w:val="20"/>
              </w:rPr>
            </w:pPr>
          </w:p>
          <w:p w:rsidR="001F35C5" w:rsidRDefault="001F35C5">
            <w:pPr>
              <w:pStyle w:val="TableParagraph"/>
              <w:rPr>
                <w:b/>
                <w:sz w:val="18"/>
              </w:rPr>
            </w:pPr>
          </w:p>
          <w:p w:rsidR="001F35C5" w:rsidRDefault="0096606C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 w:line="273" w:lineRule="auto"/>
              <w:ind w:left="33" w:right="138"/>
              <w:rPr>
                <w:sz w:val="18"/>
              </w:rPr>
            </w:pPr>
            <w:r>
              <w:rPr>
                <w:sz w:val="18"/>
              </w:rPr>
              <w:t>x.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generate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Fibonacci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terms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0,1,1,2,3,5…n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(n&gt;2)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22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Bookmarks,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Tables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Table</w:t>
            </w:r>
          </w:p>
          <w:p w:rsidR="001F35C5" w:rsidRDefault="0096606C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Properties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Writer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xi.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sum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and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average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given</w:t>
            </w:r>
          </w:p>
          <w:p w:rsidR="001F35C5" w:rsidRDefault="0096606C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series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numbers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F35C5" w:rsidRDefault="0096606C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</w:t>
            </w: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23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Introducing</w:t>
            </w:r>
            <w:r>
              <w:rPr>
                <w:spacing w:val="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LibreOffice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OpenOffice</w:t>
            </w:r>
            <w:proofErr w:type="spellEnd"/>
          </w:p>
          <w:p w:rsidR="001F35C5" w:rsidRDefault="0096606C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Calc,</w:t>
            </w:r>
          </w:p>
        </w:tc>
        <w:tc>
          <w:tcPr>
            <w:tcW w:w="957" w:type="dxa"/>
            <w:vMerge w:val="restart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1F35C5" w:rsidRDefault="001F35C5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F35C5" w:rsidRDefault="0096606C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xii.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Factorial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</w:p>
          <w:p w:rsidR="001F35C5" w:rsidRDefault="0096606C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n!=1x2x3x…n)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24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Working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Cells,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Sheets,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data,</w:t>
            </w:r>
          </w:p>
          <w:p w:rsidR="001F35C5" w:rsidRDefault="0096606C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tables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z w:val="18"/>
              </w:rPr>
              <w:t>xiii.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Armstrong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F35C5" w:rsidRDefault="0096606C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25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formulae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functions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96606C">
            <w:pPr>
              <w:pStyle w:val="TableParagraph"/>
              <w:spacing w:before="108"/>
              <w:ind w:right="2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18</w:t>
            </w:r>
          </w:p>
        </w:tc>
        <w:tc>
          <w:tcPr>
            <w:tcW w:w="2255" w:type="dxa"/>
          </w:tcPr>
          <w:p w:rsidR="001F35C5" w:rsidRDefault="0096606C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xiv.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Find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whether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given</w:t>
            </w:r>
          </w:p>
          <w:p w:rsidR="001F35C5" w:rsidRDefault="0096606C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number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Prime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</w:t>
            </w: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26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OpenOffice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Impress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–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Creating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</w:p>
          <w:p w:rsidR="001F35C5" w:rsidRDefault="0096606C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sz w:val="18"/>
              </w:rPr>
              <w:t>Viewing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Presentations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F35C5" w:rsidRDefault="0096606C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</w:t>
            </w: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27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Inserting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Pictures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Tables,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Slide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14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1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28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Master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Slide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Design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1F35C5" w:rsidRDefault="0096606C">
            <w:pPr>
              <w:pStyle w:val="TableParagraph"/>
              <w:spacing w:before="1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</w:t>
            </w: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29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Custom</w:t>
            </w:r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Animation,Use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</w:p>
          <w:p w:rsidR="001F35C5" w:rsidRDefault="0096606C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Media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375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82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30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Introduction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Marketing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14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1F35C5" w:rsidRDefault="0096606C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1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31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Why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Marketing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32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Characteristics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Tools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Digital</w:t>
            </w:r>
          </w:p>
          <w:p w:rsidR="001F35C5" w:rsidRDefault="0096606C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Marketing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 w:val="restart"/>
          </w:tcPr>
          <w:p w:rsidR="001F35C5" w:rsidRDefault="001F35C5">
            <w:pPr>
              <w:pStyle w:val="TableParagraph"/>
              <w:spacing w:before="2"/>
              <w:rPr>
                <w:b/>
                <w:sz w:val="28"/>
              </w:rPr>
            </w:pPr>
          </w:p>
          <w:p w:rsidR="001F35C5" w:rsidRDefault="0096606C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</w:t>
            </w: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33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Effective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use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Social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Media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like</w:t>
            </w:r>
          </w:p>
          <w:p w:rsidR="001F35C5" w:rsidRDefault="0096606C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sz w:val="18"/>
              </w:rPr>
              <w:t>LinkedIn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Google+,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Facebook,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  <w:tr w:rsidR="001F35C5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1F35C5" w:rsidRDefault="001F35C5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1F35C5" w:rsidRDefault="0096606C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34</w:t>
            </w:r>
          </w:p>
        </w:tc>
        <w:tc>
          <w:tcPr>
            <w:tcW w:w="2875" w:type="dxa"/>
          </w:tcPr>
          <w:p w:rsidR="001F35C5" w:rsidRDefault="0096606C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Features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,Advantages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1F35C5" w:rsidRDefault="0096606C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sz w:val="18"/>
              </w:rPr>
              <w:t>Disadvantages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</w:p>
        </w:tc>
        <w:tc>
          <w:tcPr>
            <w:tcW w:w="957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1F35C5" w:rsidRDefault="001F35C5">
            <w:pPr>
              <w:pStyle w:val="TableParagraph"/>
              <w:rPr>
                <w:sz w:val="18"/>
              </w:rPr>
            </w:pPr>
          </w:p>
        </w:tc>
      </w:tr>
    </w:tbl>
    <w:p w:rsidR="0096606C" w:rsidRDefault="0096606C"/>
    <w:sectPr w:rsidR="0096606C" w:rsidSect="001F35C5">
      <w:pgSz w:w="12240" w:h="15840"/>
      <w:pgMar w:top="640" w:right="128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F35C5"/>
    <w:rsid w:val="00084097"/>
    <w:rsid w:val="000B0DEB"/>
    <w:rsid w:val="001F35C5"/>
    <w:rsid w:val="00664728"/>
    <w:rsid w:val="00794947"/>
    <w:rsid w:val="0096606C"/>
    <w:rsid w:val="00D4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F35C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1F35C5"/>
    <w:pPr>
      <w:ind w:left="1766" w:right="1730" w:hanging="1587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F35C5"/>
    <w:pPr>
      <w:ind w:left="976" w:right="-1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1F35C5"/>
  </w:style>
  <w:style w:type="paragraph" w:customStyle="1" w:styleId="TableParagraph">
    <w:name w:val="Table Paragraph"/>
    <w:basedOn w:val="Normal"/>
    <w:uiPriority w:val="1"/>
    <w:qFormat/>
    <w:rsid w:val="001F35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9047190a8bd98d1dec076cf918c4110da8e9e19b89383b3c000e86f5b89a1e9c.xlsx</dc:title>
  <dc:creator>Work1</dc:creator>
  <cp:lastModifiedBy>EDUSAT</cp:lastModifiedBy>
  <cp:revision>7</cp:revision>
  <dcterms:created xsi:type="dcterms:W3CDTF">2023-08-28T07:19:00Z</dcterms:created>
  <dcterms:modified xsi:type="dcterms:W3CDTF">2026-08-05T11:05:00Z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2023-08-28T00:00:00Z</vt:filetime>
  </property>
</Properties>
</file>