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91" w:type="dxa"/>
        <w:tblInd w:w="-601" w:type="dxa"/>
        <w:tblLook w:val="04A0"/>
      </w:tblPr>
      <w:tblGrid>
        <w:gridCol w:w="1245"/>
        <w:gridCol w:w="9246"/>
      </w:tblGrid>
      <w:tr w:rsidR="00811359" w:rsidRPr="00CA145C" w:rsidTr="00C37D22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Faculty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Mrs. </w:t>
            </w:r>
            <w:proofErr w:type="spellStart"/>
            <w:r>
              <w:rPr>
                <w:rFonts w:ascii="Times New Roman" w:eastAsia="Calibri" w:hAnsi="Times New Roman"/>
                <w:b/>
              </w:rPr>
              <w:t>Renu</w:t>
            </w:r>
            <w:proofErr w:type="spellEnd"/>
            <w:r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</w:rPr>
              <w:t>Bala</w:t>
            </w:r>
            <w:proofErr w:type="spellEnd"/>
          </w:p>
        </w:tc>
      </w:tr>
      <w:tr w:rsidR="00811359" w:rsidRPr="00CA145C" w:rsidTr="00C37D22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Discipline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Electrical Engineering</w:t>
            </w:r>
          </w:p>
        </w:tc>
      </w:tr>
      <w:tr w:rsidR="00811359" w:rsidRPr="00CA145C" w:rsidTr="00C37D22">
        <w:trPr>
          <w:trHeight w:val="82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Semester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6th</w:t>
            </w:r>
          </w:p>
        </w:tc>
      </w:tr>
      <w:tr w:rsidR="00811359" w:rsidRPr="00CA145C" w:rsidTr="00C37D22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Subject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Smart Grid and Distributed Generation system </w:t>
            </w:r>
          </w:p>
        </w:tc>
      </w:tr>
      <w:tr w:rsidR="00811359" w:rsidRPr="00CA145C" w:rsidTr="00C37D22">
        <w:trPr>
          <w:trHeight w:val="77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Duration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15 Weeks (from15 January 2026 </w:t>
            </w:r>
            <w:r w:rsidRPr="00CA145C">
              <w:rPr>
                <w:rFonts w:ascii="Times New Roman" w:eastAsia="Calibri" w:hAnsi="Times New Roman"/>
                <w:b/>
              </w:rPr>
              <w:t xml:space="preserve"> to</w:t>
            </w:r>
            <w:r>
              <w:rPr>
                <w:rFonts w:ascii="Times New Roman" w:eastAsia="Calibri" w:hAnsi="Times New Roman"/>
                <w:b/>
              </w:rPr>
              <w:t xml:space="preserve"> 30 Apr 2026</w:t>
            </w:r>
            <w:r w:rsidRPr="00CA145C">
              <w:rPr>
                <w:rFonts w:ascii="Times New Roman" w:eastAsia="Calibri" w:hAnsi="Times New Roman"/>
                <w:b/>
              </w:rPr>
              <w:t>)</w:t>
            </w:r>
          </w:p>
        </w:tc>
      </w:tr>
      <w:tr w:rsidR="00811359" w:rsidRPr="00CA145C" w:rsidTr="00C37D22">
        <w:trPr>
          <w:trHeight w:val="23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 w:rsidRPr="00CA145C">
              <w:rPr>
                <w:rFonts w:ascii="Times New Roman" w:eastAsia="Calibri" w:hAnsi="Times New Roman"/>
                <w:b/>
              </w:rPr>
              <w:t>Work Load per Week</w:t>
            </w:r>
          </w:p>
        </w:tc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359" w:rsidRPr="00CA145C" w:rsidRDefault="00811359" w:rsidP="00C37D22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Lecture – 03</w:t>
            </w:r>
            <w:r w:rsidRPr="00CA145C">
              <w:rPr>
                <w:rFonts w:ascii="Times New Roman" w:eastAsia="Calibri" w:hAnsi="Times New Roman"/>
                <w:b/>
              </w:rPr>
              <w:t xml:space="preserve"> </w:t>
            </w:r>
          </w:p>
        </w:tc>
      </w:tr>
    </w:tbl>
    <w:tbl>
      <w:tblPr>
        <w:tblW w:w="0" w:type="auto"/>
        <w:tblLook w:val="04A0"/>
      </w:tblPr>
      <w:tblGrid>
        <w:gridCol w:w="1418"/>
        <w:gridCol w:w="1413"/>
        <w:gridCol w:w="1726"/>
        <w:gridCol w:w="1434"/>
        <w:gridCol w:w="1429"/>
        <w:gridCol w:w="1436"/>
      </w:tblGrid>
      <w:tr w:rsidR="00A54FAB" w:rsidTr="00811359">
        <w:tc>
          <w:tcPr>
            <w:tcW w:w="1418" w:type="dxa"/>
          </w:tcPr>
          <w:p w:rsidR="00A54FAB" w:rsidRDefault="005E2771">
            <w:r>
              <w:t>Week</w:t>
            </w:r>
          </w:p>
        </w:tc>
        <w:tc>
          <w:tcPr>
            <w:tcW w:w="1413" w:type="dxa"/>
          </w:tcPr>
          <w:p w:rsidR="00A54FAB" w:rsidRDefault="005E2771">
            <w:r>
              <w:t>Unit</w:t>
            </w:r>
          </w:p>
        </w:tc>
        <w:tc>
          <w:tcPr>
            <w:tcW w:w="1726" w:type="dxa"/>
          </w:tcPr>
          <w:p w:rsidR="00A54FAB" w:rsidRDefault="005E2771">
            <w:r>
              <w:t>Topics Covered</w:t>
            </w:r>
          </w:p>
        </w:tc>
        <w:tc>
          <w:tcPr>
            <w:tcW w:w="1434" w:type="dxa"/>
          </w:tcPr>
          <w:p w:rsidR="00A54FAB" w:rsidRDefault="005E2771">
            <w:r>
              <w:t>Teaching Method</w:t>
            </w:r>
          </w:p>
        </w:tc>
        <w:tc>
          <w:tcPr>
            <w:tcW w:w="1429" w:type="dxa"/>
          </w:tcPr>
          <w:p w:rsidR="00A54FAB" w:rsidRDefault="005E2771">
            <w:r>
              <w:t>Teaching Aids</w:t>
            </w:r>
          </w:p>
        </w:tc>
        <w:tc>
          <w:tcPr>
            <w:tcW w:w="1436" w:type="dxa"/>
          </w:tcPr>
          <w:p w:rsidR="00A54FAB" w:rsidRDefault="005E2771">
            <w:r>
              <w:t>Assessment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1</w:t>
            </w:r>
          </w:p>
        </w:tc>
        <w:tc>
          <w:tcPr>
            <w:tcW w:w="1413" w:type="dxa"/>
          </w:tcPr>
          <w:p w:rsidR="00A54FAB" w:rsidRDefault="005E2771">
            <w:r>
              <w:t>Unit I</w:t>
            </w:r>
          </w:p>
        </w:tc>
        <w:tc>
          <w:tcPr>
            <w:tcW w:w="1726" w:type="dxa"/>
          </w:tcPr>
          <w:p w:rsidR="00A54FAB" w:rsidRDefault="005E2771">
            <w:r>
              <w:t>Conventional Grid: Introduction, evolution, regulatory authorities</w:t>
            </w:r>
          </w:p>
        </w:tc>
        <w:tc>
          <w:tcPr>
            <w:tcW w:w="1434" w:type="dxa"/>
          </w:tcPr>
          <w:p w:rsidR="00A54FAB" w:rsidRDefault="005E2771">
            <w:r>
              <w:t>Lecture, Discussion</w:t>
            </w:r>
          </w:p>
        </w:tc>
        <w:tc>
          <w:tcPr>
            <w:tcW w:w="1429" w:type="dxa"/>
          </w:tcPr>
          <w:p w:rsidR="00A54FAB" w:rsidRDefault="005E2771">
            <w:r>
              <w:t>PPT, Board</w:t>
            </w:r>
          </w:p>
        </w:tc>
        <w:tc>
          <w:tcPr>
            <w:tcW w:w="1436" w:type="dxa"/>
          </w:tcPr>
          <w:p w:rsidR="00A54FAB" w:rsidRDefault="005E2771">
            <w:r>
              <w:t>Oral questions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2</w:t>
            </w:r>
          </w:p>
        </w:tc>
        <w:tc>
          <w:tcPr>
            <w:tcW w:w="1413" w:type="dxa"/>
          </w:tcPr>
          <w:p w:rsidR="00A54FAB" w:rsidRDefault="005E2771">
            <w:r>
              <w:t>Unit I</w:t>
            </w:r>
          </w:p>
        </w:tc>
        <w:tc>
          <w:tcPr>
            <w:tcW w:w="1726" w:type="dxa"/>
          </w:tcPr>
          <w:p w:rsidR="00A54FAB" w:rsidRDefault="005E2771">
            <w:r>
              <w:t>Smart Grid: Meaning, need, features, comparison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PPT, Charts</w:t>
            </w:r>
          </w:p>
        </w:tc>
        <w:tc>
          <w:tcPr>
            <w:tcW w:w="1436" w:type="dxa"/>
          </w:tcPr>
          <w:p w:rsidR="00A54FAB" w:rsidRDefault="005E2771">
            <w:r>
              <w:t>Short test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3</w:t>
            </w:r>
          </w:p>
        </w:tc>
        <w:tc>
          <w:tcPr>
            <w:tcW w:w="1413" w:type="dxa"/>
          </w:tcPr>
          <w:p w:rsidR="00A54FAB" w:rsidRDefault="005E2771">
            <w:r>
              <w:t>Unit I</w:t>
            </w:r>
          </w:p>
        </w:tc>
        <w:tc>
          <w:tcPr>
            <w:tcW w:w="1726" w:type="dxa"/>
          </w:tcPr>
          <w:p w:rsidR="00A54FAB" w:rsidRDefault="005E2771">
            <w:r>
              <w:t>Benefits, challenges, Smart Grid scenario in India</w:t>
            </w:r>
          </w:p>
        </w:tc>
        <w:tc>
          <w:tcPr>
            <w:tcW w:w="1434" w:type="dxa"/>
          </w:tcPr>
          <w:p w:rsidR="00A54FAB" w:rsidRDefault="005E2771">
            <w:r>
              <w:t>Lecture, Case study</w:t>
            </w:r>
          </w:p>
        </w:tc>
        <w:tc>
          <w:tcPr>
            <w:tcW w:w="1429" w:type="dxa"/>
          </w:tcPr>
          <w:p w:rsidR="00A54FAB" w:rsidRDefault="005E2771">
            <w:r>
              <w:t>PPT, Videos</w:t>
            </w:r>
          </w:p>
        </w:tc>
        <w:tc>
          <w:tcPr>
            <w:tcW w:w="1436" w:type="dxa"/>
          </w:tcPr>
          <w:p w:rsidR="00A54FAB" w:rsidRDefault="005E2771">
            <w:r>
              <w:t>Assignment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4</w:t>
            </w:r>
          </w:p>
        </w:tc>
        <w:tc>
          <w:tcPr>
            <w:tcW w:w="1413" w:type="dxa"/>
          </w:tcPr>
          <w:p w:rsidR="00A54FAB" w:rsidRDefault="005E2771">
            <w:r>
              <w:t>Unit II</w:t>
            </w:r>
          </w:p>
        </w:tc>
        <w:tc>
          <w:tcPr>
            <w:tcW w:w="1726" w:type="dxa"/>
          </w:tcPr>
          <w:p w:rsidR="00A54FAB" w:rsidRDefault="005E2771">
            <w:r>
              <w:t>Components of Smart Grid system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PPT, Diagrams</w:t>
            </w:r>
          </w:p>
        </w:tc>
        <w:tc>
          <w:tcPr>
            <w:tcW w:w="1436" w:type="dxa"/>
          </w:tcPr>
          <w:p w:rsidR="00A54FAB" w:rsidRDefault="005E2771">
            <w:r>
              <w:t>Class test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5</w:t>
            </w:r>
          </w:p>
        </w:tc>
        <w:tc>
          <w:tcPr>
            <w:tcW w:w="1413" w:type="dxa"/>
          </w:tcPr>
          <w:p w:rsidR="00A54FAB" w:rsidRDefault="005E2771">
            <w:r>
              <w:t>Unit II</w:t>
            </w:r>
          </w:p>
        </w:tc>
        <w:tc>
          <w:tcPr>
            <w:tcW w:w="1726" w:type="dxa"/>
          </w:tcPr>
          <w:p w:rsidR="00A54FAB" w:rsidRDefault="005E2771">
            <w:r>
              <w:t>Architecture of Smart Grid</w:t>
            </w:r>
          </w:p>
        </w:tc>
        <w:tc>
          <w:tcPr>
            <w:tcW w:w="1434" w:type="dxa"/>
          </w:tcPr>
          <w:p w:rsidR="00A54FAB" w:rsidRDefault="005E2771">
            <w:r>
              <w:t>Lecture, Discussion</w:t>
            </w:r>
          </w:p>
        </w:tc>
        <w:tc>
          <w:tcPr>
            <w:tcW w:w="1429" w:type="dxa"/>
          </w:tcPr>
          <w:p w:rsidR="00A54FAB" w:rsidRDefault="005E2771">
            <w:r>
              <w:t>Charts, PPT</w:t>
            </w:r>
          </w:p>
        </w:tc>
        <w:tc>
          <w:tcPr>
            <w:tcW w:w="1436" w:type="dxa"/>
          </w:tcPr>
          <w:p w:rsidR="00A54FAB" w:rsidRDefault="005E2771">
            <w:r>
              <w:t>Oral test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6</w:t>
            </w:r>
          </w:p>
        </w:tc>
        <w:tc>
          <w:tcPr>
            <w:tcW w:w="1413" w:type="dxa"/>
          </w:tcPr>
          <w:p w:rsidR="00A54FAB" w:rsidRDefault="005E2771">
            <w:r>
              <w:t>Unit II</w:t>
            </w:r>
          </w:p>
        </w:tc>
        <w:tc>
          <w:tcPr>
            <w:tcW w:w="1726" w:type="dxa"/>
          </w:tcPr>
          <w:p w:rsidR="00A54FAB" w:rsidRDefault="005E2771">
            <w:r>
              <w:t>Functions of Smart Grid components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</w:t>
            </w:r>
          </w:p>
        </w:tc>
        <w:tc>
          <w:tcPr>
            <w:tcW w:w="1436" w:type="dxa"/>
          </w:tcPr>
          <w:p w:rsidR="00A54FAB" w:rsidRDefault="005E2771">
            <w:r>
              <w:t>Worksheet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7</w:t>
            </w:r>
          </w:p>
        </w:tc>
        <w:tc>
          <w:tcPr>
            <w:tcW w:w="1413" w:type="dxa"/>
          </w:tcPr>
          <w:p w:rsidR="00A54FAB" w:rsidRDefault="005E2771">
            <w:r>
              <w:t>Unit III</w:t>
            </w:r>
          </w:p>
        </w:tc>
        <w:tc>
          <w:tcPr>
            <w:tcW w:w="1726" w:type="dxa"/>
          </w:tcPr>
          <w:p w:rsidR="00A54FAB" w:rsidRDefault="005E2771">
            <w:r>
              <w:t>Communication and measurement technology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PPT, Models</w:t>
            </w:r>
          </w:p>
        </w:tc>
        <w:tc>
          <w:tcPr>
            <w:tcW w:w="1436" w:type="dxa"/>
          </w:tcPr>
          <w:p w:rsidR="00A54FAB" w:rsidRDefault="005E2771">
            <w:r>
              <w:t>Quiz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8</w:t>
            </w:r>
          </w:p>
        </w:tc>
        <w:tc>
          <w:tcPr>
            <w:tcW w:w="1413" w:type="dxa"/>
          </w:tcPr>
          <w:p w:rsidR="00A54FAB" w:rsidRDefault="005E2771">
            <w:r>
              <w:t>Unit III</w:t>
            </w:r>
          </w:p>
        </w:tc>
        <w:tc>
          <w:tcPr>
            <w:tcW w:w="1726" w:type="dxa"/>
          </w:tcPr>
          <w:p w:rsidR="00A54FAB" w:rsidRDefault="005E2771">
            <w:r>
              <w:t xml:space="preserve">Smart infrastructure, </w:t>
            </w:r>
            <w:r>
              <w:lastRenderedPageBreak/>
              <w:t>communication, management</w:t>
            </w:r>
          </w:p>
        </w:tc>
        <w:tc>
          <w:tcPr>
            <w:tcW w:w="1434" w:type="dxa"/>
          </w:tcPr>
          <w:p w:rsidR="00A54FAB" w:rsidRDefault="005E2771">
            <w:r>
              <w:lastRenderedPageBreak/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PPT, Videos</w:t>
            </w:r>
          </w:p>
        </w:tc>
        <w:tc>
          <w:tcPr>
            <w:tcW w:w="1436" w:type="dxa"/>
          </w:tcPr>
          <w:p w:rsidR="00A54FAB" w:rsidRDefault="005E2771">
            <w:r>
              <w:t>Assignment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lastRenderedPageBreak/>
              <w:t>9</w:t>
            </w:r>
          </w:p>
        </w:tc>
        <w:tc>
          <w:tcPr>
            <w:tcW w:w="1413" w:type="dxa"/>
          </w:tcPr>
          <w:p w:rsidR="00A54FAB" w:rsidRDefault="005E2771">
            <w:r>
              <w:t>Unit III</w:t>
            </w:r>
          </w:p>
        </w:tc>
        <w:tc>
          <w:tcPr>
            <w:tcW w:w="1726" w:type="dxa"/>
          </w:tcPr>
          <w:p w:rsidR="00A54FAB" w:rsidRDefault="005E2771">
            <w:r>
              <w:t>Smart meter, AMI functions and benefits</w:t>
            </w:r>
          </w:p>
        </w:tc>
        <w:tc>
          <w:tcPr>
            <w:tcW w:w="1434" w:type="dxa"/>
          </w:tcPr>
          <w:p w:rsidR="00A54FAB" w:rsidRDefault="005E2771">
            <w:r>
              <w:t>Lecture, Demo</w:t>
            </w:r>
          </w:p>
        </w:tc>
        <w:tc>
          <w:tcPr>
            <w:tcW w:w="1429" w:type="dxa"/>
          </w:tcPr>
          <w:p w:rsidR="00A54FAB" w:rsidRDefault="005E2771">
            <w:r>
              <w:t>Smart meter images</w:t>
            </w:r>
          </w:p>
        </w:tc>
        <w:tc>
          <w:tcPr>
            <w:tcW w:w="1436" w:type="dxa"/>
          </w:tcPr>
          <w:p w:rsidR="00A54FAB" w:rsidRDefault="005E2771">
            <w:r>
              <w:t>Class test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10</w:t>
            </w:r>
          </w:p>
        </w:tc>
        <w:tc>
          <w:tcPr>
            <w:tcW w:w="1413" w:type="dxa"/>
          </w:tcPr>
          <w:p w:rsidR="00A54FAB" w:rsidRDefault="005E2771">
            <w:r>
              <w:t>Unit IV</w:t>
            </w:r>
          </w:p>
        </w:tc>
        <w:tc>
          <w:tcPr>
            <w:tcW w:w="1726" w:type="dxa"/>
          </w:tcPr>
          <w:p w:rsidR="00A54FAB" w:rsidRDefault="005E2771">
            <w:r>
              <w:t>Distributed Generation (DG): concept, sources, regulations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PPT, Charts</w:t>
            </w:r>
          </w:p>
        </w:tc>
        <w:tc>
          <w:tcPr>
            <w:tcW w:w="1436" w:type="dxa"/>
          </w:tcPr>
          <w:p w:rsidR="00A54FAB" w:rsidRDefault="005E2771">
            <w:r>
              <w:t>Oral questions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11</w:t>
            </w:r>
          </w:p>
        </w:tc>
        <w:tc>
          <w:tcPr>
            <w:tcW w:w="1413" w:type="dxa"/>
          </w:tcPr>
          <w:p w:rsidR="00A54FAB" w:rsidRDefault="005E2771">
            <w:r>
              <w:t>Unit IV</w:t>
            </w:r>
          </w:p>
        </w:tc>
        <w:tc>
          <w:tcPr>
            <w:tcW w:w="1726" w:type="dxa"/>
          </w:tcPr>
          <w:p w:rsidR="00A54FAB" w:rsidRDefault="005E2771">
            <w:r>
              <w:t>Standards (IEEE 1547), Microgrid concept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</w:t>
            </w:r>
          </w:p>
        </w:tc>
        <w:tc>
          <w:tcPr>
            <w:tcW w:w="1436" w:type="dxa"/>
          </w:tcPr>
          <w:p w:rsidR="00A54FAB" w:rsidRDefault="005E2771">
            <w:r>
              <w:t>Short test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12</w:t>
            </w:r>
          </w:p>
        </w:tc>
        <w:tc>
          <w:tcPr>
            <w:tcW w:w="1413" w:type="dxa"/>
          </w:tcPr>
          <w:p w:rsidR="00A54FAB" w:rsidRDefault="005E2771">
            <w:r>
              <w:t>Unit IV</w:t>
            </w:r>
          </w:p>
        </w:tc>
        <w:tc>
          <w:tcPr>
            <w:tcW w:w="1726" w:type="dxa"/>
          </w:tcPr>
          <w:p w:rsidR="00A54FAB" w:rsidRDefault="005E2771">
            <w:r>
              <w:t>SCADA: Introduction, components, block diagram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Charts</w:t>
            </w:r>
          </w:p>
        </w:tc>
        <w:tc>
          <w:tcPr>
            <w:tcW w:w="1436" w:type="dxa"/>
          </w:tcPr>
          <w:p w:rsidR="00A54FAB" w:rsidRDefault="005E2771">
            <w:r>
              <w:t>Worksheet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13</w:t>
            </w:r>
          </w:p>
        </w:tc>
        <w:tc>
          <w:tcPr>
            <w:tcW w:w="1413" w:type="dxa"/>
          </w:tcPr>
          <w:p w:rsidR="00A54FAB" w:rsidRDefault="005E2771">
            <w:r>
              <w:t>Unit IV</w:t>
            </w:r>
          </w:p>
        </w:tc>
        <w:tc>
          <w:tcPr>
            <w:tcW w:w="1726" w:type="dxa"/>
          </w:tcPr>
          <w:p w:rsidR="00A54FAB" w:rsidRDefault="005E2771">
            <w:r>
              <w:t>SCADA architecture and applications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</w:t>
            </w:r>
          </w:p>
        </w:tc>
        <w:tc>
          <w:tcPr>
            <w:tcW w:w="1436" w:type="dxa"/>
          </w:tcPr>
          <w:p w:rsidR="00A54FAB" w:rsidRDefault="005E2771">
            <w:r>
              <w:t>Quiz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14</w:t>
            </w:r>
          </w:p>
        </w:tc>
        <w:tc>
          <w:tcPr>
            <w:tcW w:w="1413" w:type="dxa"/>
          </w:tcPr>
          <w:p w:rsidR="00A54FAB" w:rsidRDefault="005E2771">
            <w:r>
              <w:t>Unit V</w:t>
            </w:r>
          </w:p>
        </w:tc>
        <w:tc>
          <w:tcPr>
            <w:tcW w:w="1726" w:type="dxa"/>
          </w:tcPr>
          <w:p w:rsidR="00A54FAB" w:rsidRDefault="005E2771">
            <w:r>
              <w:t>Home Energy Management System, PHEVs</w:t>
            </w:r>
          </w:p>
        </w:tc>
        <w:tc>
          <w:tcPr>
            <w:tcW w:w="1434" w:type="dxa"/>
          </w:tcPr>
          <w:p w:rsidR="00A54FAB" w:rsidRDefault="005E2771">
            <w:r>
              <w:t>Lecture</w:t>
            </w:r>
          </w:p>
        </w:tc>
        <w:tc>
          <w:tcPr>
            <w:tcW w:w="1429" w:type="dxa"/>
          </w:tcPr>
          <w:p w:rsidR="00A54FAB" w:rsidRDefault="005E2771">
            <w:r>
              <w:t>PPT, Videos</w:t>
            </w:r>
          </w:p>
        </w:tc>
        <w:tc>
          <w:tcPr>
            <w:tcW w:w="1436" w:type="dxa"/>
          </w:tcPr>
          <w:p w:rsidR="00A54FAB" w:rsidRDefault="005E2771">
            <w:r>
              <w:t>Assignment</w:t>
            </w:r>
          </w:p>
        </w:tc>
      </w:tr>
      <w:tr w:rsidR="00A54FAB" w:rsidTr="00811359">
        <w:tc>
          <w:tcPr>
            <w:tcW w:w="1418" w:type="dxa"/>
          </w:tcPr>
          <w:p w:rsidR="00A54FAB" w:rsidRDefault="005E2771">
            <w:r>
              <w:t>15</w:t>
            </w:r>
          </w:p>
        </w:tc>
        <w:tc>
          <w:tcPr>
            <w:tcW w:w="1413" w:type="dxa"/>
          </w:tcPr>
          <w:p w:rsidR="00A54FAB" w:rsidRDefault="005E2771">
            <w:r>
              <w:t>Unit V</w:t>
            </w:r>
          </w:p>
        </w:tc>
        <w:tc>
          <w:tcPr>
            <w:tcW w:w="1726" w:type="dxa"/>
          </w:tcPr>
          <w:p w:rsidR="00A54FAB" w:rsidRDefault="005E2771">
            <w:r>
              <w:t>Energy storage technologies, SCADA role, revision</w:t>
            </w:r>
          </w:p>
        </w:tc>
        <w:tc>
          <w:tcPr>
            <w:tcW w:w="1434" w:type="dxa"/>
          </w:tcPr>
          <w:p w:rsidR="00A54FAB" w:rsidRDefault="005E2771">
            <w:r>
              <w:t>Discussion, Revision</w:t>
            </w:r>
          </w:p>
        </w:tc>
        <w:tc>
          <w:tcPr>
            <w:tcW w:w="1429" w:type="dxa"/>
          </w:tcPr>
          <w:p w:rsidR="00A54FAB" w:rsidRDefault="005E2771">
            <w:r>
              <w:t>PPT</w:t>
            </w:r>
          </w:p>
        </w:tc>
        <w:tc>
          <w:tcPr>
            <w:tcW w:w="1436" w:type="dxa"/>
          </w:tcPr>
          <w:p w:rsidR="00A54FAB" w:rsidRDefault="005E2771">
            <w:r>
              <w:t>Final test</w:t>
            </w:r>
          </w:p>
        </w:tc>
      </w:tr>
    </w:tbl>
    <w:p w:rsidR="005E2771" w:rsidRDefault="005E2771"/>
    <w:sectPr w:rsidR="005E27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196E93"/>
    <w:rsid w:val="0029639D"/>
    <w:rsid w:val="002A3279"/>
    <w:rsid w:val="00326F90"/>
    <w:rsid w:val="005E2771"/>
    <w:rsid w:val="00811359"/>
    <w:rsid w:val="00A54FAB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9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balajee</cp:lastModifiedBy>
  <cp:revision>3</cp:revision>
  <dcterms:created xsi:type="dcterms:W3CDTF">2026-02-06T06:49:00Z</dcterms:created>
  <dcterms:modified xsi:type="dcterms:W3CDTF">2026-02-06T07:11:00Z</dcterms:modified>
</cp:coreProperties>
</file>