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03" w:rsidRDefault="00831FEB">
      <w:pPr>
        <w:pStyle w:val="Heading1"/>
        <w:spacing w:before="66" w:line="273" w:lineRule="auto"/>
        <w:ind w:left="4031"/>
      </w:pPr>
      <w:r>
        <w:rPr>
          <w:w w:val="105"/>
        </w:rPr>
        <w:t>Lesson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</w:p>
    <w:p w:rsidR="00647203" w:rsidRDefault="00647203">
      <w:pPr>
        <w:spacing w:line="273" w:lineRule="auto"/>
        <w:sectPr w:rsidR="00647203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p w:rsidR="00647203" w:rsidRDefault="00831FEB">
      <w:pPr>
        <w:pStyle w:val="BodyText"/>
        <w:spacing w:line="280" w:lineRule="auto"/>
        <w:ind w:left="1650" w:firstLine="127"/>
      </w:pPr>
      <w:r>
        <w:lastRenderedPageBreak/>
        <w:t>Name of the faculty</w:t>
      </w:r>
      <w:r>
        <w:rPr>
          <w:spacing w:val="-47"/>
        </w:rPr>
        <w:t xml:space="preserve"> </w:t>
      </w:r>
      <w:r>
        <w:t>Discipline</w:t>
      </w:r>
    </w:p>
    <w:p w:rsidR="00647203" w:rsidRDefault="00831FEB">
      <w:pPr>
        <w:pStyle w:val="BodyText"/>
        <w:spacing w:line="309" w:lineRule="auto"/>
        <w:ind w:left="1650" w:right="982"/>
      </w:pPr>
      <w:r>
        <w:rPr>
          <w:spacing w:val="-1"/>
        </w:rPr>
        <w:t>Semester</w:t>
      </w:r>
      <w:r>
        <w:rPr>
          <w:spacing w:val="-47"/>
        </w:rPr>
        <w:t xml:space="preserve"> </w:t>
      </w:r>
      <w:r>
        <w:t>Subject</w:t>
      </w:r>
    </w:p>
    <w:p w:rsidR="00CD21BC" w:rsidRDefault="00831FEB" w:rsidP="00CD21BC">
      <w:pPr>
        <w:pStyle w:val="BodyText"/>
        <w:spacing w:before="4" w:line="273" w:lineRule="auto"/>
        <w:ind w:right="3328"/>
        <w:rPr>
          <w:spacing w:val="-47"/>
        </w:rPr>
      </w:pPr>
      <w:r>
        <w:br w:type="column"/>
      </w:r>
      <w:proofErr w:type="gramStart"/>
      <w:r w:rsidR="00CD21BC">
        <w:lastRenderedPageBreak/>
        <w:t>Sh. Bhupinder</w:t>
      </w:r>
      <w:r>
        <w:rPr>
          <w:spacing w:val="1"/>
        </w:rPr>
        <w:t xml:space="preserve"> </w:t>
      </w:r>
      <w:r w:rsidR="00CD21BC">
        <w:rPr>
          <w:spacing w:val="-1"/>
        </w:rPr>
        <w:t xml:space="preserve">Electronics </w:t>
      </w:r>
      <w:r>
        <w:t>Engg.</w:t>
      </w:r>
      <w:proofErr w:type="gramEnd"/>
      <w:r>
        <w:rPr>
          <w:spacing w:val="-47"/>
        </w:rPr>
        <w:t xml:space="preserve"> </w:t>
      </w:r>
    </w:p>
    <w:p w:rsidR="00647203" w:rsidRDefault="00831FEB" w:rsidP="00CD21BC">
      <w:pPr>
        <w:pStyle w:val="BodyText"/>
        <w:spacing w:before="4" w:line="273" w:lineRule="auto"/>
        <w:ind w:right="3328"/>
      </w:pPr>
      <w:r>
        <w:t>1st</w:t>
      </w:r>
    </w:p>
    <w:p w:rsidR="00647203" w:rsidRDefault="00831FEB">
      <w:pPr>
        <w:pStyle w:val="BodyText"/>
        <w:ind w:right="0"/>
      </w:pPr>
      <w:r>
        <w:t>FUNDAMENTALS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</w:t>
      </w:r>
    </w:p>
    <w:p w:rsidR="00647203" w:rsidRDefault="00647203">
      <w:pPr>
        <w:sectPr w:rsidR="00647203">
          <w:type w:val="continuous"/>
          <w:pgSz w:w="12240" w:h="15840"/>
          <w:pgMar w:top="600" w:right="1280" w:bottom="280" w:left="1520" w:header="720" w:footer="720" w:gutter="0"/>
          <w:cols w:num="2" w:space="720" w:equalWidth="0">
            <w:col w:w="3378" w:space="40"/>
            <w:col w:w="6022"/>
          </w:cols>
        </w:sectPr>
      </w:pPr>
    </w:p>
    <w:p w:rsidR="00647203" w:rsidRDefault="00831FEB">
      <w:pPr>
        <w:spacing w:before="57" w:after="14"/>
        <w:ind w:left="1766" w:right="1817"/>
        <w:jc w:val="center"/>
        <w:rPr>
          <w:b/>
          <w:sz w:val="20"/>
        </w:rPr>
      </w:pPr>
      <w:r>
        <w:rPr>
          <w:b/>
          <w:sz w:val="20"/>
        </w:rPr>
        <w:lastRenderedPageBreak/>
        <w:t>Work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load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(Lecture/Practical)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Lectures-02,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Practicals-04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647203">
        <w:trPr>
          <w:trHeight w:val="244"/>
        </w:trPr>
        <w:tc>
          <w:tcPr>
            <w:tcW w:w="679" w:type="dxa"/>
          </w:tcPr>
          <w:p w:rsidR="00647203" w:rsidRDefault="00831FEB">
            <w:pPr>
              <w:pStyle w:val="TableParagraph"/>
              <w:spacing w:before="6" w:line="218" w:lineRule="exact"/>
              <w:ind w:left="8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3568" w:type="dxa"/>
            <w:gridSpan w:val="2"/>
          </w:tcPr>
          <w:p w:rsidR="00647203" w:rsidRDefault="00831FEB">
            <w:pPr>
              <w:pStyle w:val="TableParagraph"/>
              <w:spacing w:before="6" w:line="218" w:lineRule="exact"/>
              <w:ind w:left="145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4950" w:type="dxa"/>
            <w:gridSpan w:val="4"/>
          </w:tcPr>
          <w:p w:rsidR="00647203" w:rsidRDefault="00831FEB">
            <w:pPr>
              <w:pStyle w:val="TableParagraph"/>
              <w:spacing w:before="6" w:line="218" w:lineRule="exact"/>
              <w:ind w:left="2081" w:right="2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</w:tr>
      <w:tr w:rsidR="00647203">
        <w:trPr>
          <w:trHeight w:val="428"/>
        </w:trPr>
        <w:tc>
          <w:tcPr>
            <w:tcW w:w="679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3"/>
              <w:ind w:left="1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Lecture</w:t>
            </w:r>
          </w:p>
          <w:p w:rsidR="00647203" w:rsidRDefault="00831FEB">
            <w:pPr>
              <w:pStyle w:val="TableParagraph"/>
              <w:spacing w:before="28" w:line="170" w:lineRule="exact"/>
              <w:ind w:left="65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57" w:type="dxa"/>
          </w:tcPr>
          <w:p w:rsidR="00647203" w:rsidRDefault="00831FEB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  <w:tc>
          <w:tcPr>
            <w:tcW w:w="796" w:type="dxa"/>
          </w:tcPr>
          <w:p w:rsidR="00647203" w:rsidRDefault="00831FEB">
            <w:pPr>
              <w:pStyle w:val="TableParagraph"/>
              <w:spacing w:before="3"/>
              <w:ind w:left="26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Practical</w:t>
            </w:r>
          </w:p>
          <w:p w:rsidR="00647203" w:rsidRDefault="00831FEB">
            <w:pPr>
              <w:pStyle w:val="TableParagraph"/>
              <w:spacing w:before="28" w:line="170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42" w:type="dxa"/>
          </w:tcPr>
          <w:p w:rsidR="00647203" w:rsidRDefault="00831FEB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</w:tr>
      <w:tr w:rsidR="00647203">
        <w:trPr>
          <w:trHeight w:val="877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54" w:firstLine="45"/>
              <w:rPr>
                <w:sz w:val="18"/>
              </w:rPr>
            </w:pPr>
            <w:r>
              <w:rPr>
                <w:sz w:val="18"/>
              </w:rPr>
              <w:t>Browser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browsing,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 various 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</w:t>
            </w:r>
          </w:p>
          <w:p w:rsidR="00647203" w:rsidRDefault="00831FEB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queries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 w:right="578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Hardware,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Visit various e-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governance/Digital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portals,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understand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</w:p>
          <w:p w:rsidR="00647203" w:rsidRDefault="00831FEB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sz w:val="18"/>
              </w:rPr>
              <w:t>features,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1549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Booting: Cold and Hot Booting,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Interaction between the CPU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Input/Output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Read Wikipedia pages 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 hardware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components, </w:t>
            </w:r>
            <w:r>
              <w:rPr>
                <w:w w:val="105"/>
                <w:sz w:val="18"/>
              </w:rPr>
              <w:t>look at 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lab,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them, recognize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ports/interfaces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</w:p>
          <w:p w:rsidR="00647203" w:rsidRDefault="00831FEB">
            <w:pPr>
              <w:pStyle w:val="TableParagraph"/>
              <w:spacing w:line="111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cables,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Function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CPU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major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CPU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Using Administrative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Tools/Control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1549"/>
        </w:trPr>
        <w:tc>
          <w:tcPr>
            <w:tcW w:w="679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 w:right="85"/>
              <w:rPr>
                <w:sz w:val="18"/>
              </w:rPr>
            </w:pPr>
            <w:r>
              <w:rPr>
                <w:sz w:val="18"/>
              </w:rPr>
              <w:t>Memory,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Nibble,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Byte,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GB, TB, PB, Functions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memory,List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memory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12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(printer, scanner, etc.)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8"/>
              </w:rPr>
              <w:t>computer,</w:t>
            </w:r>
            <w:proofErr w:type="gram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explore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featuresof peripheral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1549"/>
        </w:trPr>
        <w:tc>
          <w:tcPr>
            <w:tcW w:w="679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 w:right="446"/>
              <w:rPr>
                <w:sz w:val="18"/>
              </w:rPr>
            </w:pPr>
            <w:r>
              <w:rPr>
                <w:w w:val="105"/>
                <w:sz w:val="18"/>
              </w:rPr>
              <w:t>Use of storage devices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length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117"/>
              <w:rPr>
                <w:sz w:val="18"/>
              </w:rPr>
            </w:pPr>
            <w:r>
              <w:rPr>
                <w:w w:val="105"/>
                <w:sz w:val="18"/>
              </w:rPr>
              <w:t>Explore features of Open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MS-Office,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 documents, create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presentation, create </w:t>
            </w:r>
            <w:r>
              <w:rPr>
                <w:w w:val="105"/>
                <w:sz w:val="18"/>
              </w:rPr>
              <w:t>spread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sheet, using these </w:t>
            </w:r>
            <w:r>
              <w:rPr>
                <w:w w:val="105"/>
                <w:sz w:val="18"/>
              </w:rPr>
              <w:t>features,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877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browser,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WWW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232" w:firstLine="45"/>
              <w:jc w:val="both"/>
              <w:rPr>
                <w:sz w:val="18"/>
              </w:rPr>
            </w:pPr>
            <w:r>
              <w:rPr>
                <w:sz w:val="18"/>
              </w:rPr>
              <w:t>Working with 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Software like pdfToWord,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WordToPPT,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1326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Efficient use of search engines,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portals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(state and national portals)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portals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Working with Mobile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Applications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Searching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 Mobile app,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Installation and Settings,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</w:p>
          <w:p w:rsidR="00647203" w:rsidRDefault="00831FEB">
            <w:pPr>
              <w:pStyle w:val="TableParagraph"/>
              <w:spacing w:line="12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652"/>
        </w:trPr>
        <w:tc>
          <w:tcPr>
            <w:tcW w:w="679" w:type="dxa"/>
            <w:tcBorders>
              <w:bottom w:val="nil"/>
            </w:tcBorders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spacing w:line="84" w:lineRule="exact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Email,Various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258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receiving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:rsidR="00647203" w:rsidRDefault="00831FEB">
            <w:pPr>
              <w:pStyle w:val="TableParagraph"/>
              <w:spacing w:line="157" w:lineRule="exact"/>
              <w:ind w:lef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attachments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</w:tbl>
    <w:p w:rsidR="00647203" w:rsidRDefault="00647203">
      <w:pPr>
        <w:rPr>
          <w:sz w:val="18"/>
        </w:rPr>
        <w:sectPr w:rsidR="00647203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647203">
        <w:trPr>
          <w:trHeight w:val="652"/>
        </w:trPr>
        <w:tc>
          <w:tcPr>
            <w:tcW w:w="679" w:type="dxa"/>
            <w:tcBorders>
              <w:top w:val="nil"/>
            </w:tcBorders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sending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line="230" w:lineRule="atLeast"/>
              <w:ind w:left="31" w:righ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receiving</w:t>
            </w:r>
            <w:proofErr w:type="gramEnd"/>
            <w:r>
              <w:rPr>
                <w:w w:val="105"/>
                <w:sz w:val="18"/>
              </w:rPr>
              <w:t xml:space="preserve"> emails, attaching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drive.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firstLine="4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633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47203" w:rsidRDefault="00831FEB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line="192" w:lineRule="exact"/>
              <w:ind w:left="31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Gmail,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G-Drive,</w:t>
            </w:r>
          </w:p>
          <w:p w:rsidR="00647203" w:rsidRDefault="00831FEB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Calendar,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Algorithm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Sites,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Sheets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communication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using</w:t>
            </w:r>
            <w:proofErr w:type="gram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Google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WebEx.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Celsius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Revision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ch1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iii.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Perimeter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244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7" w:line="206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iv.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Swap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6"/>
              </w:rPr>
            </w:pPr>
          </w:p>
        </w:tc>
      </w:tr>
      <w:tr w:rsidR="00647203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rPr>
                <w:b/>
                <w:sz w:val="29"/>
              </w:rPr>
            </w:pPr>
          </w:p>
          <w:p w:rsidR="00647203" w:rsidRDefault="00831FEB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 w:right="246"/>
              <w:jc w:val="both"/>
              <w:rPr>
                <w:sz w:val="18"/>
              </w:rPr>
            </w:pPr>
            <w:r>
              <w:rPr>
                <w:sz w:val="18"/>
              </w:rPr>
              <w:t>Steps involved in problem solving,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Definition of Algorithm,Definition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Flowchart,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smallest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651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Steps involved in algorithm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development,Algorithms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647203" w:rsidRDefault="00831FEB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46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vi. Find whether given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Odd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652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flowcharts for simple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Problems,flowcharts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647203" w:rsidRDefault="00831FEB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4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Tools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LibreOffice/OpenOffice/MSOffice.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viii.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sum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series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1+2+3+…..+N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OpenOffice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Writer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Typesetting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Text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Formatting,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ix.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print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multiplication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652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93" w:type="dxa"/>
          </w:tcPr>
          <w:p w:rsidR="00647203" w:rsidRDefault="0064720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7203" w:rsidRDefault="00831FEB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Hyperlinks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rPr>
                <w:b/>
                <w:sz w:val="20"/>
              </w:rPr>
            </w:pPr>
          </w:p>
          <w:p w:rsidR="00647203" w:rsidRDefault="00647203">
            <w:pPr>
              <w:pStyle w:val="TableParagraph"/>
              <w:rPr>
                <w:b/>
                <w:sz w:val="18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 w:line="273" w:lineRule="auto"/>
              <w:ind w:left="33" w:right="138"/>
              <w:rPr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Fibonacci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terms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0,1,1,2,3,5…n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(n&gt;2)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Bookmarks,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Properties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Writer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average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LibreOffice/OpenOffice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Calc,</w:t>
            </w:r>
          </w:p>
        </w:tc>
        <w:tc>
          <w:tcPr>
            <w:tcW w:w="957" w:type="dxa"/>
            <w:vMerge w:val="restart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xii.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Factorial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n!=1x2x3x…n)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Cells,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xiii.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Armstrong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formulae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831FEB">
            <w:pPr>
              <w:pStyle w:val="TableParagraph"/>
              <w:spacing w:before="10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255" w:type="dxa"/>
          </w:tcPr>
          <w:p w:rsidR="00647203" w:rsidRDefault="00831FEB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whether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647203" w:rsidRDefault="00831FEB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OpenOffice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Impress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Creating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14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Slide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47203" w:rsidRDefault="00831FEB">
            <w:pPr>
              <w:pStyle w:val="TableParagraph"/>
              <w:spacing w:before="1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Animation,Use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Media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375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82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14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Marketing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 w:val="restart"/>
          </w:tcPr>
          <w:p w:rsidR="00647203" w:rsidRDefault="006472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47203" w:rsidRDefault="00831FEB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Effective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LinkedIn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Google+,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Facebook,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  <w:tr w:rsidR="00647203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647203" w:rsidRDefault="0064720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647203" w:rsidRDefault="00831FEB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2875" w:type="dxa"/>
          </w:tcPr>
          <w:p w:rsidR="00647203" w:rsidRDefault="00831FEB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,Advantages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647203" w:rsidRDefault="00831FEB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Disadvantages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957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47203" w:rsidRDefault="00647203">
            <w:pPr>
              <w:pStyle w:val="TableParagraph"/>
              <w:rPr>
                <w:sz w:val="18"/>
              </w:rPr>
            </w:pPr>
          </w:p>
        </w:tc>
      </w:tr>
    </w:tbl>
    <w:p w:rsidR="00831FEB" w:rsidRDefault="00831FEB"/>
    <w:sectPr w:rsidR="00831FEB" w:rsidSect="00647203">
      <w:pgSz w:w="12240" w:h="15840"/>
      <w:pgMar w:top="640" w:right="12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7203"/>
    <w:rsid w:val="002F2390"/>
    <w:rsid w:val="00647203"/>
    <w:rsid w:val="00831FEB"/>
    <w:rsid w:val="00902094"/>
    <w:rsid w:val="0092794A"/>
    <w:rsid w:val="00AD738A"/>
    <w:rsid w:val="00AE3A77"/>
    <w:rsid w:val="00CD21BC"/>
    <w:rsid w:val="00D7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720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7203"/>
    <w:pPr>
      <w:ind w:left="1766" w:right="1730" w:hanging="1587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7203"/>
    <w:pPr>
      <w:ind w:left="976" w:right="-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47203"/>
  </w:style>
  <w:style w:type="paragraph" w:customStyle="1" w:styleId="TableParagraph">
    <w:name w:val="Table Paragraph"/>
    <w:basedOn w:val="Normal"/>
    <w:uiPriority w:val="1"/>
    <w:qFormat/>
    <w:rsid w:val="006472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9047190a8bd98d1dec076cf918c4110da8e9e19b89383b3c000e86f5b89a1e9c.xlsx</dc:title>
  <dc:creator>Work1</dc:creator>
  <cp:lastModifiedBy>acer</cp:lastModifiedBy>
  <cp:revision>5</cp:revision>
  <dcterms:created xsi:type="dcterms:W3CDTF">2023-09-05T07:10:00Z</dcterms:created>
  <dcterms:modified xsi:type="dcterms:W3CDTF">2024-08-14T06:45:00Z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2023-09-05T00:00:00Z</vt:filetime>
  </property>
</Properties>
</file>