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41" w:rsidRPr="009C6CC8" w:rsidRDefault="003D2541">
      <w:pPr>
        <w:spacing w:line="5" w:lineRule="exact"/>
        <w:rPr>
          <w:rFonts w:asciiTheme="majorHAnsi" w:hAnsiTheme="majorHAnsi"/>
          <w:sz w:val="28"/>
          <w:szCs w:val="24"/>
        </w:rPr>
      </w:pPr>
      <w:bookmarkStart w:id="0" w:name="page1"/>
      <w:bookmarkEnd w:id="0"/>
    </w:p>
    <w:p w:rsidR="003D2541" w:rsidRPr="009C6CC8" w:rsidRDefault="005E57B1">
      <w:pPr>
        <w:ind w:right="-19"/>
        <w:jc w:val="center"/>
        <w:rPr>
          <w:rFonts w:asciiTheme="majorHAnsi" w:hAnsiTheme="majorHAnsi"/>
          <w:szCs w:val="20"/>
        </w:rPr>
      </w:pPr>
      <w:r w:rsidRPr="009C6CC8">
        <w:rPr>
          <w:rFonts w:asciiTheme="majorHAnsi" w:eastAsia="Arial" w:hAnsiTheme="majorHAnsi" w:cs="Arial"/>
          <w:b/>
          <w:bCs/>
          <w:sz w:val="28"/>
          <w:szCs w:val="24"/>
        </w:rPr>
        <w:t>LESSON PLAN</w:t>
      </w:r>
    </w:p>
    <w:p w:rsidR="003D2541" w:rsidRDefault="003D2541">
      <w:pPr>
        <w:spacing w:line="26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2600"/>
      </w:tblGrid>
      <w:tr w:rsidR="003D2541" w:rsidRPr="009C6CC8">
        <w:trPr>
          <w:trHeight w:val="253"/>
        </w:trPr>
        <w:tc>
          <w:tcPr>
            <w:tcW w:w="1980" w:type="dxa"/>
            <w:vAlign w:val="bottom"/>
          </w:tcPr>
          <w:p w:rsidR="003D2541" w:rsidRPr="009C6CC8" w:rsidRDefault="005E57B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Arial" w:hAnsiTheme="majorHAnsi" w:cstheme="minorHAnsi"/>
                <w:bCs/>
              </w:rPr>
              <w:t>Name of faculty :-</w:t>
            </w:r>
          </w:p>
        </w:tc>
        <w:tc>
          <w:tcPr>
            <w:tcW w:w="2600" w:type="dxa"/>
            <w:vAlign w:val="bottom"/>
          </w:tcPr>
          <w:p w:rsidR="003D2541" w:rsidRPr="009C6CC8" w:rsidRDefault="003B4462">
            <w:pPr>
              <w:ind w:left="280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asciiTheme="majorHAnsi" w:eastAsia="Arial" w:hAnsiTheme="majorHAnsi" w:cstheme="minorHAnsi"/>
                <w:bCs/>
                <w:w w:val="99"/>
              </w:rPr>
              <w:t>Sh</w:t>
            </w:r>
            <w:proofErr w:type="spellEnd"/>
            <w:r>
              <w:rPr>
                <w:rFonts w:asciiTheme="majorHAnsi" w:eastAsia="Arial" w:hAnsiTheme="majorHAnsi" w:cstheme="minorHAnsi"/>
                <w:bCs/>
                <w:w w:val="99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inorHAnsi"/>
                <w:bCs/>
                <w:w w:val="99"/>
              </w:rPr>
              <w:t>Vipin</w:t>
            </w:r>
            <w:proofErr w:type="spellEnd"/>
            <w:r w:rsidR="009C6CC8" w:rsidRPr="009C6CC8">
              <w:rPr>
                <w:rFonts w:asciiTheme="majorHAnsi" w:eastAsia="Arial" w:hAnsiTheme="majorHAnsi" w:cstheme="minorHAnsi"/>
                <w:bCs/>
                <w:w w:val="99"/>
              </w:rPr>
              <w:t xml:space="preserve"> Kumar</w:t>
            </w:r>
          </w:p>
        </w:tc>
      </w:tr>
      <w:tr w:rsidR="003D2541" w:rsidRPr="009C6CC8">
        <w:trPr>
          <w:trHeight w:val="254"/>
        </w:trPr>
        <w:tc>
          <w:tcPr>
            <w:tcW w:w="1980" w:type="dxa"/>
            <w:vAlign w:val="bottom"/>
          </w:tcPr>
          <w:p w:rsidR="003D2541" w:rsidRPr="009C6CC8" w:rsidRDefault="005E57B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Arial" w:hAnsiTheme="majorHAnsi" w:cstheme="minorHAnsi"/>
                <w:bCs/>
              </w:rPr>
              <w:t>Discipline :-</w:t>
            </w:r>
          </w:p>
        </w:tc>
        <w:tc>
          <w:tcPr>
            <w:tcW w:w="2600" w:type="dxa"/>
            <w:vAlign w:val="bottom"/>
          </w:tcPr>
          <w:p w:rsidR="003D2541" w:rsidRPr="009C6CC8" w:rsidRDefault="005E57B1">
            <w:pPr>
              <w:ind w:left="2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Arial" w:hAnsiTheme="majorHAnsi" w:cstheme="minorHAnsi"/>
                <w:bCs/>
              </w:rPr>
              <w:t>Mech. Engg.</w:t>
            </w:r>
          </w:p>
        </w:tc>
      </w:tr>
      <w:tr w:rsidR="003D2541" w:rsidRPr="009C6CC8">
        <w:trPr>
          <w:trHeight w:val="375"/>
        </w:trPr>
        <w:tc>
          <w:tcPr>
            <w:tcW w:w="1980" w:type="dxa"/>
            <w:vAlign w:val="bottom"/>
          </w:tcPr>
          <w:p w:rsidR="003D2541" w:rsidRPr="009C6CC8" w:rsidRDefault="005E57B1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Arial" w:hAnsiTheme="majorHAnsi" w:cstheme="minorHAnsi"/>
                <w:bCs/>
              </w:rPr>
              <w:t>Semester :-</w:t>
            </w:r>
          </w:p>
        </w:tc>
        <w:tc>
          <w:tcPr>
            <w:tcW w:w="2600" w:type="dxa"/>
            <w:vAlign w:val="bottom"/>
          </w:tcPr>
          <w:p w:rsidR="003D2541" w:rsidRPr="009C6CC8" w:rsidRDefault="005E57B1">
            <w:pPr>
              <w:spacing w:line="373" w:lineRule="exact"/>
              <w:ind w:left="280"/>
              <w:rPr>
                <w:rFonts w:asciiTheme="majorHAnsi" w:hAnsiTheme="majorHAnsi" w:cstheme="minorHAnsi"/>
                <w:sz w:val="20"/>
                <w:szCs w:val="20"/>
              </w:rPr>
            </w:pPr>
            <w:r w:rsidRPr="005E57B1">
              <w:rPr>
                <w:rFonts w:asciiTheme="majorHAnsi" w:eastAsia="Arial" w:hAnsiTheme="majorHAnsi" w:cstheme="minorHAnsi"/>
                <w:bCs/>
                <w:sz w:val="40"/>
                <w:szCs w:val="43"/>
                <w:vertAlign w:val="subscript"/>
              </w:rPr>
              <w:t>3</w:t>
            </w:r>
            <w:r w:rsidRPr="005E57B1">
              <w:rPr>
                <w:rFonts w:asciiTheme="majorHAnsi" w:eastAsia="Arial" w:hAnsiTheme="majorHAnsi" w:cstheme="minorHAnsi"/>
                <w:bCs/>
                <w:sz w:val="12"/>
                <w:szCs w:val="14"/>
              </w:rPr>
              <w:t>rd</w:t>
            </w:r>
          </w:p>
        </w:tc>
      </w:tr>
      <w:tr w:rsidR="003D2541" w:rsidRPr="009C6CC8">
        <w:trPr>
          <w:trHeight w:val="245"/>
        </w:trPr>
        <w:tc>
          <w:tcPr>
            <w:tcW w:w="1980" w:type="dxa"/>
            <w:vAlign w:val="bottom"/>
          </w:tcPr>
          <w:p w:rsidR="003D2541" w:rsidRPr="009C6CC8" w:rsidRDefault="005E57B1">
            <w:pPr>
              <w:spacing w:line="245" w:lineRule="exact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Arial" w:hAnsiTheme="majorHAnsi" w:cstheme="minorHAnsi"/>
                <w:bCs/>
              </w:rPr>
              <w:t>Subject :-</w:t>
            </w:r>
          </w:p>
        </w:tc>
        <w:tc>
          <w:tcPr>
            <w:tcW w:w="2600" w:type="dxa"/>
            <w:vAlign w:val="bottom"/>
          </w:tcPr>
          <w:p w:rsidR="003D2541" w:rsidRPr="009C6CC8" w:rsidRDefault="005E57B1">
            <w:pPr>
              <w:spacing w:line="245" w:lineRule="exact"/>
              <w:ind w:left="2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Arial" w:hAnsiTheme="majorHAnsi" w:cstheme="minorHAnsi"/>
                <w:bCs/>
              </w:rPr>
              <w:t>SOM</w:t>
            </w:r>
          </w:p>
        </w:tc>
      </w:tr>
    </w:tbl>
    <w:p w:rsidR="003D2541" w:rsidRPr="009C6CC8" w:rsidRDefault="003D2541">
      <w:pPr>
        <w:spacing w:line="54" w:lineRule="exact"/>
        <w:rPr>
          <w:rFonts w:asciiTheme="majorHAnsi" w:hAnsiTheme="majorHAnsi" w:cstheme="minorHAnsi"/>
          <w:sz w:val="24"/>
          <w:szCs w:val="24"/>
        </w:rPr>
      </w:pPr>
    </w:p>
    <w:p w:rsidR="003D2541" w:rsidRPr="009C6CC8" w:rsidRDefault="009C6CC8">
      <w:pPr>
        <w:rPr>
          <w:rFonts w:asciiTheme="majorHAnsi" w:hAnsiTheme="majorHAnsi" w:cstheme="minorHAnsi"/>
          <w:sz w:val="20"/>
          <w:szCs w:val="20"/>
        </w:rPr>
      </w:pPr>
      <w:r w:rsidRPr="009C6CC8">
        <w:rPr>
          <w:rFonts w:asciiTheme="majorHAnsi" w:eastAsia="Arial" w:hAnsiTheme="majorHAnsi" w:cstheme="minorHAnsi"/>
          <w:bCs/>
        </w:rPr>
        <w:t>Lesson plan duration :-</w:t>
      </w:r>
      <w:r>
        <w:rPr>
          <w:rFonts w:asciiTheme="majorHAnsi" w:eastAsia="Arial" w:hAnsiTheme="majorHAnsi" w:cstheme="minorHAnsi"/>
          <w:bCs/>
        </w:rPr>
        <w:t xml:space="preserve"> </w:t>
      </w:r>
      <w:r w:rsidR="00C35804">
        <w:rPr>
          <w:rFonts w:asciiTheme="majorHAnsi" w:eastAsia="Arial" w:hAnsiTheme="majorHAnsi" w:cstheme="minorHAnsi"/>
          <w:bCs/>
        </w:rPr>
        <w:t xml:space="preserve"> 15 weeks( Sept 2023 to Jan 2024</w:t>
      </w:r>
      <w:r w:rsidR="005E57B1" w:rsidRPr="009C6CC8">
        <w:rPr>
          <w:rFonts w:asciiTheme="majorHAnsi" w:eastAsia="Arial" w:hAnsiTheme="majorHAnsi" w:cstheme="minorHAnsi"/>
          <w:bCs/>
        </w:rPr>
        <w:t>)</w:t>
      </w:r>
    </w:p>
    <w:p w:rsidR="003D2541" w:rsidRDefault="003D2541">
      <w:pPr>
        <w:spacing w:line="83" w:lineRule="exact"/>
        <w:rPr>
          <w:sz w:val="24"/>
          <w:szCs w:val="24"/>
        </w:rPr>
      </w:pPr>
    </w:p>
    <w:tbl>
      <w:tblPr>
        <w:tblW w:w="11320" w:type="dxa"/>
        <w:tblInd w:w="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620"/>
        <w:gridCol w:w="3960"/>
        <w:gridCol w:w="1800"/>
        <w:gridCol w:w="2820"/>
      </w:tblGrid>
      <w:tr w:rsidR="003D2541" w:rsidRPr="009C6CC8" w:rsidTr="009C6CC8">
        <w:trPr>
          <w:trHeight w:val="26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2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WEEK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76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THEORY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PRACTICAL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</w:tr>
      <w:tr w:rsidR="003D2541" w:rsidRPr="009C6CC8" w:rsidTr="009C6CC8">
        <w:trPr>
          <w:trHeight w:val="52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24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47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Arial" w:hAnsiTheme="majorHAnsi" w:cstheme="minorHAnsi"/>
                <w:b/>
                <w:bCs/>
                <w:w w:val="94"/>
              </w:rPr>
              <w:t>LECTURE DAY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47" w:lineRule="exact"/>
              <w:ind w:left="44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Arial" w:hAnsiTheme="majorHAnsi" w:cstheme="minorHAnsi"/>
                <w:b/>
                <w:bCs/>
                <w:i/>
                <w:iCs/>
                <w:w w:val="98"/>
              </w:rPr>
              <w:t>Topic (Including Assignment/test)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47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Arial" w:hAnsiTheme="majorHAnsi" w:cstheme="minorHAnsi"/>
                <w:b/>
                <w:bCs/>
                <w:w w:val="92"/>
              </w:rPr>
              <w:t>PRACTICAL DAY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47" w:lineRule="exact"/>
              <w:ind w:left="112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Arial" w:hAnsiTheme="majorHAnsi" w:cstheme="minorHAnsi"/>
                <w:b/>
                <w:bCs/>
              </w:rPr>
              <w:t>Topic</w:t>
            </w:r>
          </w:p>
        </w:tc>
      </w:tr>
      <w:tr w:rsidR="003D2541" w:rsidRPr="009C6CC8" w:rsidTr="009C6CC8">
        <w:trPr>
          <w:trHeight w:val="28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30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12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>week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71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 xml:space="preserve">Unit 1 : </w:t>
            </w:r>
            <w:r w:rsidRPr="009C6CC8">
              <w:rPr>
                <w:rFonts w:asciiTheme="majorHAnsi" w:eastAsia="Arial" w:hAnsiTheme="majorHAnsi" w:cstheme="minorHAnsi"/>
                <w:b/>
                <w:bCs/>
                <w:i/>
                <w:iCs/>
                <w:sz w:val="24"/>
                <w:szCs w:val="24"/>
              </w:rPr>
              <w:t>Stresses and Strains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1.Tensile test of mild steel</w:t>
            </w:r>
          </w:p>
        </w:tc>
      </w:tr>
      <w:tr w:rsidR="003D2541" w:rsidRPr="009C6CC8" w:rsidTr="009C6CC8">
        <w:trPr>
          <w:trHeight w:val="27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6"/>
              </w:rPr>
              <w:t>Basics concept of load, stress and strain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bar</w:t>
            </w:r>
          </w:p>
        </w:tc>
      </w:tr>
      <w:tr w:rsidR="003D2541" w:rsidRPr="009C6CC8" w:rsidTr="009C6CC8">
        <w:trPr>
          <w:trHeight w:val="5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</w:tr>
      <w:tr w:rsidR="003D2541" w:rsidRPr="009C6CC8" w:rsidTr="009C6CC8">
        <w:trPr>
          <w:trHeight w:val="3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Tensile, compressive, shear stress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30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7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5"/>
              </w:rPr>
              <w:t>Linear, lateral, shear, volumetric strain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25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88"/>
              </w:rPr>
              <w:t>Concept of elasticity, elastic limit, limit of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</w:tr>
      <w:tr w:rsidR="003D2541" w:rsidRPr="009C6CC8" w:rsidTr="009C6CC8">
        <w:trPr>
          <w:trHeight w:val="30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proportionality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5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</w:tr>
      <w:tr w:rsidR="003D2541" w:rsidRPr="009C6CC8" w:rsidTr="009C6CC8">
        <w:trPr>
          <w:trHeight w:val="30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1" w:lineRule="exact"/>
              <w:ind w:left="12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>week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1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Hooks law, elastic constant, nominal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1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2.Tensile test of aluminum</w:t>
            </w:r>
          </w:p>
        </w:tc>
      </w:tr>
      <w:tr w:rsidR="003D2541" w:rsidRPr="009C6CC8" w:rsidTr="009C6CC8">
        <w:trPr>
          <w:trHeight w:val="25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strain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4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bar</w:t>
            </w:r>
          </w:p>
        </w:tc>
      </w:tr>
      <w:tr w:rsidR="003D2541" w:rsidRPr="009C6CC8" w:rsidTr="009C6CC8">
        <w:trPr>
          <w:trHeight w:val="5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</w:tr>
      <w:tr w:rsidR="003D2541" w:rsidRPr="009C6CC8" w:rsidTr="009C6CC8">
        <w:trPr>
          <w:trHeight w:val="30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5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3"/>
              </w:rPr>
              <w:t>stress strain curve for ductile and brittle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25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material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</w:tr>
      <w:tr w:rsidR="003D2541" w:rsidRPr="009C6CC8" w:rsidTr="009C6CC8">
        <w:trPr>
          <w:trHeight w:val="5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</w:tr>
      <w:tr w:rsidR="003D2541" w:rsidRPr="009C6CC8" w:rsidTr="009C6CC8">
        <w:trPr>
          <w:trHeight w:val="30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7"/>
              </w:rPr>
              <w:t>Yield point, plastic stage, ultimate and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25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8"/>
              </w:rPr>
              <w:t>breaking stress Percentage elongation,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</w:tr>
      <w:tr w:rsidR="003D2541" w:rsidRPr="009C6CC8" w:rsidTr="009C6CC8">
        <w:trPr>
          <w:trHeight w:val="31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proof and working stress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5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</w:tr>
      <w:tr w:rsidR="003D2541" w:rsidRPr="009C6CC8" w:rsidTr="009C6CC8">
        <w:trPr>
          <w:trHeight w:val="30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7" w:lineRule="exact"/>
              <w:ind w:left="12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week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7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4"/>
              </w:rPr>
              <w:t>Factor of safety, poison’s ratio, thermal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7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9C6CC8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eastAsia="Trebuchet MS" w:hAnsiTheme="majorHAnsi" w:cstheme="minorHAnsi"/>
              </w:rPr>
              <w:t xml:space="preserve">Revision of practical </w:t>
            </w:r>
            <w:r w:rsidR="005E57B1" w:rsidRPr="009C6CC8">
              <w:rPr>
                <w:rFonts w:asciiTheme="majorHAnsi" w:eastAsia="Trebuchet MS" w:hAnsiTheme="majorHAnsi" w:cstheme="minorHAnsi"/>
              </w:rPr>
              <w:t>1</w:t>
            </w:r>
          </w:p>
        </w:tc>
      </w:tr>
      <w:tr w:rsidR="003D2541" w:rsidRPr="009C6CC8" w:rsidTr="009C6CC8">
        <w:trPr>
          <w:trHeight w:val="25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0"/>
              </w:rPr>
              <w:t>stress and strain, introduction to principal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</w:tr>
      <w:tr w:rsidR="003D2541" w:rsidRPr="009C6CC8" w:rsidTr="009C6CC8">
        <w:trPr>
          <w:trHeight w:val="30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stresses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5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</w:tr>
      <w:tr w:rsidR="003D2541" w:rsidRPr="009C6CC8" w:rsidTr="009C6CC8">
        <w:trPr>
          <w:trHeight w:val="30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7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2"/>
              </w:rPr>
              <w:t>Longitudinal and circumferential stresses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30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4"/>
              </w:rPr>
              <w:t>in seamless thin walled cylindrical shells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32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73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sz w:val="24"/>
                <w:szCs w:val="24"/>
              </w:rPr>
              <w:t xml:space="preserve">Unit2: </w:t>
            </w:r>
            <w:r w:rsidRPr="009C6CC8">
              <w:rPr>
                <w:rFonts w:asciiTheme="majorHAnsi" w:eastAsia="Arial" w:hAnsiTheme="majorHAnsi" w:cstheme="minorHAnsi"/>
                <w:b/>
                <w:bCs/>
                <w:i/>
                <w:iCs/>
                <w:sz w:val="24"/>
                <w:szCs w:val="24"/>
              </w:rPr>
              <w:t>Resilience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27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sz w:val="24"/>
                <w:szCs w:val="24"/>
              </w:rPr>
              <w:t>strain energy, resilience, proof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339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7"/>
                <w:sz w:val="24"/>
                <w:szCs w:val="24"/>
              </w:rPr>
              <w:t>resilience and modulus of resilience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5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5"/>
                <w:szCs w:val="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5"/>
                <w:szCs w:val="5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5"/>
                <w:szCs w:val="5"/>
              </w:rPr>
            </w:pPr>
          </w:p>
        </w:tc>
      </w:tr>
      <w:tr w:rsidR="003D2541" w:rsidRPr="009C6CC8" w:rsidTr="009C6CC8">
        <w:trPr>
          <w:trHeight w:val="30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12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4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th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week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Strain energy due to direct stress and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Revision of practical 2</w:t>
            </w:r>
          </w:p>
        </w:tc>
      </w:tr>
      <w:tr w:rsidR="003D2541" w:rsidRPr="009C6CC8" w:rsidTr="009C6CC8">
        <w:trPr>
          <w:trHeight w:val="25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shear stress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</w:tr>
      <w:tr w:rsidR="003D2541" w:rsidRPr="009C6CC8" w:rsidTr="009C6CC8">
        <w:trPr>
          <w:trHeight w:val="5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</w:tr>
      <w:tr w:rsidR="003D2541" w:rsidRPr="009C6CC8" w:rsidTr="009C6CC8">
        <w:trPr>
          <w:trHeight w:val="30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7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3"/>
              </w:rPr>
              <w:t>Stress due to gradual, sudden and falling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3D2541" w:rsidRPr="009C6CC8" w:rsidTr="009C6CC8">
        <w:trPr>
          <w:trHeight w:val="25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load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</w:tr>
      <w:tr w:rsidR="003D2541" w:rsidRPr="009C6CC8" w:rsidTr="009C6CC8">
        <w:trPr>
          <w:trHeight w:val="5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  <w:p w:rsidR="009C6CC8" w:rsidRPr="009C6CC8" w:rsidRDefault="009C6CC8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</w:tr>
      <w:tr w:rsidR="003D2541" w:rsidRPr="009C6CC8" w:rsidTr="00820130">
        <w:trPr>
          <w:trHeight w:val="991"/>
        </w:trPr>
        <w:tc>
          <w:tcPr>
            <w:tcW w:w="11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D2541" w:rsidRPr="009C6CC8" w:rsidRDefault="009C6CC8" w:rsidP="00820130">
            <w:pPr>
              <w:spacing w:line="305" w:lineRule="exact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9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2541" w:rsidRDefault="005E57B1">
            <w:pPr>
              <w:spacing w:line="252" w:lineRule="exact"/>
              <w:ind w:left="100"/>
              <w:rPr>
                <w:rFonts w:asciiTheme="majorHAnsi" w:eastAsia="Arial" w:hAnsiTheme="majorHAnsi" w:cstheme="minorHAnsi"/>
                <w:b/>
                <w:bCs/>
                <w:i/>
                <w:iCs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 xml:space="preserve">Unit3: </w:t>
            </w:r>
            <w:r w:rsidRPr="009C6CC8">
              <w:rPr>
                <w:rFonts w:asciiTheme="majorHAnsi" w:eastAsia="Arial" w:hAnsiTheme="majorHAnsi" w:cstheme="minorHAnsi"/>
                <w:b/>
                <w:bCs/>
                <w:i/>
                <w:iCs/>
              </w:rPr>
              <w:t>Moment of Inertia</w:t>
            </w:r>
          </w:p>
          <w:p w:rsidR="009C6CC8" w:rsidRDefault="009C6CC8">
            <w:pPr>
              <w:spacing w:line="252" w:lineRule="exact"/>
              <w:ind w:left="100"/>
              <w:rPr>
                <w:rFonts w:asciiTheme="majorHAnsi" w:eastAsia="Trebuchet MS" w:hAnsiTheme="majorHAnsi" w:cstheme="minorHAnsi"/>
                <w:i/>
                <w:iCs/>
                <w:w w:val="93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3"/>
              </w:rPr>
              <w:t>concept of moment of inertia and second</w:t>
            </w:r>
          </w:p>
          <w:p w:rsidR="009C6CC8" w:rsidRDefault="009C6CC8">
            <w:pPr>
              <w:spacing w:line="252" w:lineRule="exact"/>
              <w:ind w:left="100"/>
              <w:rPr>
                <w:rFonts w:asciiTheme="majorHAnsi" w:eastAsia="Trebuchet MS" w:hAnsiTheme="majorHAnsi" w:cstheme="minorHAnsi"/>
                <w:i/>
                <w:iCs/>
                <w:w w:val="93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9"/>
              </w:rPr>
              <w:t>moment of inertia</w:t>
            </w:r>
            <w:r w:rsidR="00820130">
              <w:rPr>
                <w:rFonts w:asciiTheme="majorHAnsi" w:eastAsia="Trebuchet MS" w:hAnsiTheme="majorHAnsi" w:cstheme="minorHAnsi"/>
                <w:i/>
                <w:iCs/>
                <w:w w:val="99"/>
              </w:rPr>
              <w:t>,</w:t>
            </w:r>
            <w:r w:rsidRPr="009C6CC8">
              <w:rPr>
                <w:rFonts w:asciiTheme="majorHAnsi" w:eastAsia="Trebuchet MS" w:hAnsiTheme="majorHAnsi" w:cstheme="minorHAnsi"/>
                <w:i/>
                <w:iCs/>
                <w:w w:val="99"/>
              </w:rPr>
              <w:t xml:space="preserve"> Radius of gyration</w:t>
            </w:r>
            <w:r w:rsidR="00820130">
              <w:rPr>
                <w:rFonts w:asciiTheme="majorHAnsi" w:eastAsia="Trebuchet MS" w:hAnsiTheme="majorHAnsi" w:cstheme="minorHAnsi"/>
                <w:i/>
                <w:iCs/>
                <w:w w:val="99"/>
              </w:rPr>
              <w:t>,</w:t>
            </w:r>
          </w:p>
          <w:p w:rsidR="009C6CC8" w:rsidRPr="009C6CC8" w:rsidRDefault="009C6CC8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</w:tbl>
    <w:p w:rsidR="003D2541" w:rsidRPr="009C6CC8" w:rsidRDefault="00060AEE">
      <w:pPr>
        <w:spacing w:line="20" w:lineRule="exact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pict>
          <v:rect id="Shape 1" o:spid="_x0000_s1026" style="position:absolute;margin-left:.45pt;margin-top:-145.95pt;width:1pt;height:1pt;z-index:-251661312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Theme="majorHAnsi" w:hAnsiTheme="majorHAnsi" w:cstheme="minorHAnsi"/>
          <w:sz w:val="24"/>
          <w:szCs w:val="24"/>
        </w:rPr>
        <w:pict>
          <v:rect id="Shape 2" o:spid="_x0000_s1027" style="position:absolute;margin-left:424.7pt;margin-top:-145.95pt;width:1pt;height:1pt;z-index:-251660288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Theme="majorHAnsi" w:hAnsiTheme="majorHAnsi" w:cstheme="minorHAnsi"/>
          <w:sz w:val="24"/>
          <w:szCs w:val="24"/>
        </w:rPr>
        <w:pict>
          <v:rect id="Shape 3" o:spid="_x0000_s1028" style="position:absolute;margin-left:565.3pt;margin-top:-145.95pt;width:.95pt;height:1pt;z-index:-251659264;visibility:visible;mso-wrap-distance-left:0;mso-wrap-distance-right:0;mso-position-horizontal-relative:text;mso-position-vertical-relative:text" o:allowincell="f" fillcolor="black" stroked="f"/>
        </w:pict>
      </w:r>
    </w:p>
    <w:p w:rsidR="003D2541" w:rsidRPr="009C6CC8" w:rsidRDefault="003D2541">
      <w:pPr>
        <w:rPr>
          <w:rFonts w:asciiTheme="majorHAnsi" w:hAnsiTheme="majorHAnsi" w:cstheme="minorHAnsi"/>
        </w:rPr>
        <w:sectPr w:rsidR="003D2541" w:rsidRPr="009C6CC8">
          <w:pgSz w:w="12240" w:h="15840"/>
          <w:pgMar w:top="1440" w:right="560" w:bottom="1440" w:left="360" w:header="0" w:footer="0" w:gutter="0"/>
          <w:cols w:space="720" w:equalWidth="0">
            <w:col w:w="11320"/>
          </w:cols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51"/>
        <w:gridCol w:w="32"/>
        <w:gridCol w:w="870"/>
        <w:gridCol w:w="4619"/>
        <w:gridCol w:w="32"/>
        <w:gridCol w:w="1827"/>
        <w:gridCol w:w="2897"/>
        <w:gridCol w:w="32"/>
      </w:tblGrid>
      <w:tr w:rsidR="009C6CC8" w:rsidRPr="009C6CC8" w:rsidTr="00820130">
        <w:trPr>
          <w:gridAfter w:val="7"/>
          <w:wAfter w:w="4537" w:type="pct"/>
          <w:trHeight w:val="265"/>
        </w:trPr>
        <w:tc>
          <w:tcPr>
            <w:tcW w:w="463" w:type="pct"/>
            <w:vAlign w:val="bottom"/>
          </w:tcPr>
          <w:p w:rsidR="009C6CC8" w:rsidRPr="009C6CC8" w:rsidRDefault="009C6CC8">
            <w:pPr>
              <w:rPr>
                <w:rFonts w:asciiTheme="majorHAnsi" w:hAnsiTheme="majorHAnsi" w:cstheme="minorHAnsi"/>
                <w:sz w:val="1"/>
                <w:szCs w:val="1"/>
              </w:rPr>
            </w:pPr>
            <w:bookmarkStart w:id="1" w:name="page2"/>
            <w:bookmarkEnd w:id="1"/>
          </w:p>
        </w:tc>
      </w:tr>
      <w:tr w:rsidR="009C6CC8" w:rsidRPr="009C6CC8" w:rsidTr="00820130">
        <w:trPr>
          <w:gridAfter w:val="7"/>
          <w:wAfter w:w="4537" w:type="pct"/>
          <w:trHeight w:val="302"/>
        </w:trPr>
        <w:tc>
          <w:tcPr>
            <w:tcW w:w="463" w:type="pct"/>
            <w:vAlign w:val="bottom"/>
          </w:tcPr>
          <w:p w:rsidR="009C6CC8" w:rsidRPr="009C6CC8" w:rsidRDefault="009C6CC8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313"/>
        </w:trPr>
        <w:tc>
          <w:tcPr>
            <w:tcW w:w="463" w:type="pct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3D2541" w:rsidRPr="009C6CC8" w:rsidRDefault="005E57B1">
            <w:pPr>
              <w:ind w:left="14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5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th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week</w:t>
            </w:r>
          </w:p>
        </w:tc>
        <w:tc>
          <w:tcPr>
            <w:tcW w:w="14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033" w:type="pct"/>
            <w:tcBorders>
              <w:top w:val="single" w:sz="4" w:space="0" w:color="auto"/>
              <w:right w:val="single" w:sz="8" w:space="0" w:color="auto"/>
            </w:tcBorders>
          </w:tcPr>
          <w:p w:rsidR="003D2541" w:rsidRPr="00820130" w:rsidRDefault="005E57B1" w:rsidP="00820130">
            <w:pPr>
              <w:spacing w:line="255" w:lineRule="exact"/>
              <w:ind w:left="80"/>
              <w:rPr>
                <w:rFonts w:asciiTheme="majorHAnsi" w:eastAsia="Trebuchet MS" w:hAnsiTheme="majorHAnsi" w:cstheme="minorHAnsi"/>
                <w:i/>
                <w:iCs/>
                <w:w w:val="96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6"/>
              </w:rPr>
              <w:t>Theorem of perpendicular</w:t>
            </w:r>
            <w:r w:rsidR="00820130">
              <w:rPr>
                <w:rFonts w:asciiTheme="majorHAnsi" w:eastAsia="Trebuchet MS" w:hAnsiTheme="majorHAnsi" w:cstheme="minorHAnsi"/>
                <w:i/>
                <w:iCs/>
                <w:w w:val="96"/>
              </w:rPr>
              <w:t xml:space="preserve"> Axis</w:t>
            </w:r>
            <w:r w:rsidRPr="009C6CC8">
              <w:rPr>
                <w:rFonts w:asciiTheme="majorHAnsi" w:eastAsia="Trebuchet MS" w:hAnsiTheme="majorHAnsi" w:cstheme="minorHAnsi"/>
                <w:i/>
                <w:iCs/>
                <w:w w:val="96"/>
              </w:rPr>
              <w:t xml:space="preserve"> and parallel</w:t>
            </w:r>
            <w:r w:rsidR="00820130">
              <w:rPr>
                <w:rFonts w:asciiTheme="majorHAnsi" w:eastAsia="Trebuchet MS" w:hAnsiTheme="majorHAnsi" w:cstheme="minorHAnsi"/>
                <w:i/>
                <w:iCs/>
                <w:w w:val="96"/>
              </w:rPr>
              <w:t xml:space="preserve"> Axis</w:t>
            </w:r>
          </w:p>
        </w:tc>
        <w:tc>
          <w:tcPr>
            <w:tcW w:w="14" w:type="pct"/>
            <w:tcBorders>
              <w:top w:val="single" w:sz="4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right="1050"/>
              <w:jc w:val="right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w w:val="86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w w:val="86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  <w:w w:val="86"/>
              </w:rPr>
              <w:t xml:space="preserve"> day</w:t>
            </w:r>
          </w:p>
        </w:tc>
        <w:tc>
          <w:tcPr>
            <w:tcW w:w="1275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5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3. Bending tests on a steel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74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033" w:type="pct"/>
            <w:tcBorders>
              <w:right w:val="single" w:sz="8" w:space="0" w:color="auto"/>
            </w:tcBorders>
          </w:tcPr>
          <w:p w:rsidR="003D2541" w:rsidRPr="009C6CC8" w:rsidRDefault="003D2541" w:rsidP="00820130">
            <w:pPr>
              <w:spacing w:line="252" w:lineRule="exac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bar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51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033" w:type="pct"/>
            <w:tcBorders>
              <w:bottom w:val="single" w:sz="8" w:space="0" w:color="auto"/>
              <w:right w:val="single" w:sz="8" w:space="0" w:color="auto"/>
            </w:tcBorders>
          </w:tcPr>
          <w:p w:rsidR="003D2541" w:rsidRPr="009C6CC8" w:rsidRDefault="003D2541" w:rsidP="00820130">
            <w:pPr>
              <w:jc w:val="center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305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5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Second moment of area of rectangle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51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5"/>
              </w:rPr>
              <w:t>,triangle, circle and numerical of these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54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0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302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Second moment of area for L,T,I and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73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73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 xml:space="preserve">numerical </w:t>
            </w:r>
            <w:r w:rsidRPr="009C6CC8">
              <w:rPr>
                <w:rFonts w:asciiTheme="majorHAnsi" w:eastAsia="Trebuchet MS" w:hAnsiTheme="majorHAnsi" w:cstheme="minorHAnsi"/>
                <w:i/>
                <w:iCs/>
                <w:sz w:val="24"/>
                <w:szCs w:val="24"/>
              </w:rPr>
              <w:t>Section modulus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59"/>
        </w:trPr>
        <w:tc>
          <w:tcPr>
            <w:tcW w:w="463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0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1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301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5E57B1">
            <w:pPr>
              <w:spacing w:line="301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6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th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week</w:t>
            </w: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1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Numerical problems and revision</w:t>
            </w:r>
          </w:p>
        </w:tc>
        <w:tc>
          <w:tcPr>
            <w:tcW w:w="818" w:type="pct"/>
            <w:gridSpan w:val="2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1" w:lineRule="exact"/>
              <w:ind w:right="1050"/>
              <w:jc w:val="right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4. Bending tests on wooden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198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20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187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sz w:val="21"/>
                <w:szCs w:val="21"/>
              </w:rPr>
              <w:t>bar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71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71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5"/>
              </w:rPr>
              <w:t xml:space="preserve">Unit4: </w:t>
            </w:r>
            <w:r w:rsidRPr="009C6CC8">
              <w:rPr>
                <w:rFonts w:asciiTheme="majorHAnsi" w:eastAsia="Arial" w:hAnsiTheme="majorHAnsi" w:cstheme="minorHAnsi"/>
                <w:b/>
                <w:bCs/>
                <w:i/>
                <w:iCs/>
                <w:w w:val="95"/>
              </w:rPr>
              <w:t>Bending Moment and Shearing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45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45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Arial" w:hAnsiTheme="majorHAnsi" w:cstheme="minorHAnsi"/>
                <w:b/>
                <w:bCs/>
                <w:i/>
                <w:iCs/>
              </w:rPr>
              <w:t>Fours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471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8"/>
              </w:rPr>
              <w:t>concept of various types of beams and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69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loading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08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20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303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Concept of end supports, hinged and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51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6"/>
              </w:rPr>
              <w:t>fixed, Concept of bending moment and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310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shear force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51"/>
        </w:trPr>
        <w:tc>
          <w:tcPr>
            <w:tcW w:w="463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0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81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328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7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th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week</w:t>
            </w: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1"/>
              </w:rPr>
              <w:t>B.M and S.F diagram for cantilever beam</w:t>
            </w:r>
          </w:p>
        </w:tc>
        <w:tc>
          <w:tcPr>
            <w:tcW w:w="818" w:type="pct"/>
            <w:gridSpan w:val="2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right="1050"/>
              <w:jc w:val="right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5. Impact test on IZOD test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04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20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308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7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3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B.M. and S.F diagram for simply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51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supported beam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51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0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305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5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4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6"/>
              </w:rPr>
              <w:t>B.M and S.F diagram of cantilever and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51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2"/>
              </w:rPr>
              <w:t>simply supported beams with or without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310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overhang and U.D.L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51"/>
        </w:trPr>
        <w:tc>
          <w:tcPr>
            <w:tcW w:w="463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0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81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303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8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th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week</w:t>
            </w: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4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Numerical problems</w:t>
            </w:r>
          </w:p>
        </w:tc>
        <w:tc>
          <w:tcPr>
            <w:tcW w:w="818" w:type="pct"/>
            <w:gridSpan w:val="2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right="1050"/>
              <w:jc w:val="right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6. Impact test on CHARPY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195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0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275" w:type="pct"/>
            <w:vMerge w:val="restar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test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36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383" w:type="pct"/>
            <w:vMerge w:val="restar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033" w:type="pct"/>
            <w:vMerge w:val="restar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 xml:space="preserve">Unit5: </w:t>
            </w:r>
            <w:r w:rsidRPr="009C6CC8">
              <w:rPr>
                <w:rFonts w:asciiTheme="majorHAnsi" w:eastAsia="Arial" w:hAnsiTheme="majorHAnsi" w:cstheme="minorHAnsi"/>
                <w:b/>
                <w:bCs/>
                <w:i/>
                <w:iCs/>
              </w:rPr>
              <w:t>Bending Stresses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1275" w:type="pct"/>
            <w:vMerge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spacing w:line="20" w:lineRule="exact"/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95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033" w:type="pct"/>
            <w:vMerge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422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concepts of bending stresses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54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0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303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2"/>
              </w:rPr>
              <w:t>Theory of simple bending , Derivation of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51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bending equation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51"/>
        </w:trPr>
        <w:tc>
          <w:tcPr>
            <w:tcW w:w="463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0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81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303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9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th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week</w:t>
            </w: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Concept of moment of resistance</w:t>
            </w:r>
          </w:p>
        </w:tc>
        <w:tc>
          <w:tcPr>
            <w:tcW w:w="818" w:type="pct"/>
            <w:gridSpan w:val="2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right="1050"/>
              <w:jc w:val="right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7. Torsion test of solid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51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w w:val="98"/>
              </w:rPr>
              <w:t>specimen of circular section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310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03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of different metals for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196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20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1275" w:type="pct"/>
            <w:vMerge w:val="restar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determining modulus of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91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383" w:type="pct"/>
            <w:vMerge w:val="restar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033" w:type="pct"/>
            <w:vMerge w:val="restar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2"/>
              </w:rPr>
              <w:t>Bending stress diagram, section modulus</w:t>
            </w: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1275" w:type="pct"/>
            <w:vMerge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7"/>
                <w:szCs w:val="7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237"/>
        </w:trPr>
        <w:tc>
          <w:tcPr>
            <w:tcW w:w="463" w:type="pct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83" w:type="pct"/>
            <w:vMerge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033" w:type="pct"/>
            <w:vMerge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803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820130">
        <w:trPr>
          <w:trHeight w:val="171"/>
        </w:trPr>
        <w:tc>
          <w:tcPr>
            <w:tcW w:w="463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3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203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4" w:type="pct"/>
            <w:tcBorders>
              <w:bottom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80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4" w:type="pct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</w:tbl>
    <w:p w:rsidR="003D2541" w:rsidRPr="009C6CC8" w:rsidRDefault="003D2541">
      <w:pPr>
        <w:rPr>
          <w:rFonts w:asciiTheme="majorHAnsi" w:hAnsiTheme="majorHAnsi" w:cstheme="minorHAnsi"/>
        </w:rPr>
        <w:sectPr w:rsidR="003D2541" w:rsidRPr="009C6CC8">
          <w:pgSz w:w="12240" w:h="15840"/>
          <w:pgMar w:top="1420" w:right="520" w:bottom="1111" w:left="360" w:header="0" w:footer="0" w:gutter="0"/>
          <w:cols w:space="720" w:equalWidth="0">
            <w:col w:w="11360"/>
          </w:cols>
        </w:sectPr>
      </w:pPr>
    </w:p>
    <w:p w:rsidR="003D2541" w:rsidRPr="009C6CC8" w:rsidRDefault="003D2541">
      <w:pPr>
        <w:spacing w:line="1" w:lineRule="exact"/>
        <w:rPr>
          <w:rFonts w:asciiTheme="majorHAnsi" w:hAnsiTheme="majorHAnsi" w:cstheme="minorHAnsi"/>
          <w:sz w:val="20"/>
          <w:szCs w:val="20"/>
        </w:rPr>
      </w:pPr>
      <w:bookmarkStart w:id="2" w:name="page3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440"/>
        <w:gridCol w:w="3860"/>
        <w:gridCol w:w="1900"/>
        <w:gridCol w:w="2880"/>
        <w:gridCol w:w="30"/>
      </w:tblGrid>
      <w:tr w:rsidR="003D2541" w:rsidRPr="009C6CC8">
        <w:trPr>
          <w:trHeight w:val="26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for rectangles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rigidity</w:t>
            </w: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25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0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Section modulus for circular and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27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73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1"/>
              </w:rPr>
              <w:t xml:space="preserve">symmetrical I section, </w:t>
            </w:r>
            <w:r w:rsidRPr="009C6CC8">
              <w:rPr>
                <w:rFonts w:asciiTheme="majorHAnsi" w:eastAsia="Trebuchet MS" w:hAnsiTheme="majorHAnsi" w:cstheme="minorHAnsi"/>
                <w:i/>
                <w:iCs/>
                <w:w w:val="91"/>
                <w:sz w:val="24"/>
                <w:szCs w:val="24"/>
              </w:rPr>
              <w:t>Bending stress in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3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sz w:val="24"/>
                <w:szCs w:val="24"/>
              </w:rPr>
              <w:t>beams of rectangular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80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2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10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th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week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6"/>
              </w:rPr>
              <w:t>Bending stress in circular and T section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Revision of practical 7</w:t>
            </w: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17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2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Numerical and revision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17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2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 xml:space="preserve">Unit6: </w:t>
            </w:r>
            <w:r w:rsidRPr="009C6CC8">
              <w:rPr>
                <w:rFonts w:asciiTheme="majorHAnsi" w:eastAsia="Arial" w:hAnsiTheme="majorHAnsi" w:cstheme="minorHAnsi"/>
                <w:b/>
                <w:bCs/>
                <w:i/>
                <w:iCs/>
              </w:rPr>
              <w:t>Columns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42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concept of column, modes of failure,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1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9"/>
              </w:rPr>
              <w:t>Types of columns, modes of failure of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1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column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25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0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th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week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1"/>
              </w:rPr>
              <w:t>Buckling load, crushing load, slenderness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8. To plot a graph between</w:t>
            </w: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25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ratio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4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load and extension and to</w:t>
            </w: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24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w w:val="99"/>
              </w:rPr>
              <w:t>determine the stiffness of a</w:t>
            </w: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4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Effective length, end restraints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26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helical spring</w:t>
            </w: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4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15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3"/>
                <w:szCs w:val="13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3"/>
                <w:szCs w:val="1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3"/>
                <w:szCs w:val="1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0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7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7"/>
              </w:rPr>
              <w:t>Factor effecting strength of a column,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25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Strength of column by Euler formula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0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without derivation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25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2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th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week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Rankin gourdan formula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Revision of practical 8</w:t>
            </w: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17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2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 xml:space="preserve">Unit7: </w:t>
            </w:r>
            <w:r w:rsidRPr="009C6CC8">
              <w:rPr>
                <w:rFonts w:asciiTheme="majorHAnsi" w:eastAsia="Arial" w:hAnsiTheme="majorHAnsi" w:cstheme="minorHAnsi"/>
                <w:b/>
                <w:bCs/>
                <w:i/>
                <w:iCs/>
              </w:rPr>
              <w:t>Torsion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4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5"/>
              </w:rPr>
              <w:t>concept of torsion, difference between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1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torque and torsion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256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03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8"/>
              </w:rPr>
              <w:t>Derivation of torsion equation, Use of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25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2"/>
              </w:rPr>
              <w:t>torsion equation for circular shaft (solid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10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and hollow)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25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01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1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th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week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1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Comparison of solid and hollow shaft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1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w w:val="96"/>
              </w:rPr>
              <w:t>9. hardness test on different</w:t>
            </w: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19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7"/>
                <w:szCs w:val="17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187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sz w:val="21"/>
                <w:szCs w:val="21"/>
              </w:rPr>
              <w:t>material</w:t>
            </w: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2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Power transmitted by shaft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16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2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6"/>
              </w:rPr>
              <w:t>Concept of mean and maximum torque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171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32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14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th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week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 xml:space="preserve">Unit8: </w:t>
            </w:r>
            <w:r w:rsidRPr="009C6CC8">
              <w:rPr>
                <w:rFonts w:asciiTheme="majorHAnsi" w:eastAsia="Arial" w:hAnsiTheme="majorHAnsi" w:cstheme="minorHAnsi"/>
                <w:b/>
                <w:bCs/>
                <w:i/>
                <w:iCs/>
              </w:rPr>
              <w:t>Springs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Revision of practical 9</w:t>
            </w: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428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7"/>
              </w:rPr>
              <w:t>closed coil helical springs subjected to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>
        <w:trPr>
          <w:trHeight w:val="52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</w:tbl>
    <w:p w:rsidR="003D2541" w:rsidRPr="009C6CC8" w:rsidRDefault="00060AEE">
      <w:pPr>
        <w:spacing w:line="20" w:lineRule="exac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pict>
          <v:rect id="Shape 4" o:spid="_x0000_s1029" style="position:absolute;margin-left:-.7pt;margin-top:-176.65pt;width:.95pt;height:1pt;z-index:-251658240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Theme="majorHAnsi" w:hAnsiTheme="majorHAnsi" w:cstheme="minorHAnsi"/>
          <w:sz w:val="20"/>
          <w:szCs w:val="20"/>
        </w:rPr>
        <w:pict>
          <v:rect id="Shape 5" o:spid="_x0000_s1030" style="position:absolute;margin-left:422.7pt;margin-top:-176.65pt;width:.95pt;height:1pt;z-index:-251657216;visibility:visible;mso-wrap-distance-left:0;mso-wrap-distance-right:0;mso-position-horizontal-relative:text;mso-position-vertical-relative:text" o:allowincell="f" fillcolor="black" stroked="f"/>
        </w:pict>
      </w:r>
      <w:r>
        <w:rPr>
          <w:rFonts w:asciiTheme="majorHAnsi" w:hAnsiTheme="majorHAnsi" w:cstheme="minorHAnsi"/>
          <w:sz w:val="20"/>
          <w:szCs w:val="20"/>
        </w:rPr>
        <w:pict>
          <v:rect id="Shape 6" o:spid="_x0000_s1031" style="position:absolute;margin-left:566.85pt;margin-top:-176.65pt;width:1pt;height:1pt;z-index:-251656192;visibility:visible;mso-wrap-distance-left:0;mso-wrap-distance-right:0;mso-position-horizontal-relative:text;mso-position-vertical-relative:text" o:allowincell="f" fillcolor="black" stroked="f"/>
        </w:pict>
      </w:r>
    </w:p>
    <w:p w:rsidR="003D2541" w:rsidRPr="009C6CC8" w:rsidRDefault="003D2541">
      <w:pPr>
        <w:rPr>
          <w:rFonts w:asciiTheme="majorHAnsi" w:hAnsiTheme="majorHAnsi" w:cstheme="minorHAnsi"/>
        </w:rPr>
        <w:sectPr w:rsidR="003D2541" w:rsidRPr="009C6CC8">
          <w:pgSz w:w="12240" w:h="15840"/>
          <w:pgMar w:top="1420" w:right="520" w:bottom="1030" w:left="360" w:header="0" w:footer="0" w:gutter="0"/>
          <w:cols w:space="720" w:equalWidth="0">
            <w:col w:w="11360"/>
          </w:cols>
        </w:sectPr>
      </w:pPr>
    </w:p>
    <w:tbl>
      <w:tblPr>
        <w:tblW w:w="113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470"/>
        <w:gridCol w:w="780"/>
        <w:gridCol w:w="1440"/>
        <w:gridCol w:w="3860"/>
        <w:gridCol w:w="1900"/>
        <w:gridCol w:w="2880"/>
        <w:gridCol w:w="30"/>
      </w:tblGrid>
      <w:tr w:rsidR="003D2541" w:rsidRPr="009C6CC8" w:rsidTr="009C6CC8">
        <w:trPr>
          <w:trHeight w:val="265"/>
        </w:trPr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  <w:bookmarkStart w:id="3" w:name="page4"/>
            <w:bookmarkEnd w:id="3"/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axial load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9C6CC8">
        <w:trPr>
          <w:trHeight w:val="254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9C6CC8">
        <w:trPr>
          <w:trHeight w:val="328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Calculation of stress deformation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9C6CC8">
        <w:trPr>
          <w:trHeight w:val="171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9C6CC8">
        <w:trPr>
          <w:trHeight w:val="328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7"/>
              </w:rPr>
              <w:t>Stiffness, angle of twist, strain energy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9C6CC8">
        <w:trPr>
          <w:trHeight w:val="171"/>
        </w:trPr>
        <w:tc>
          <w:tcPr>
            <w:tcW w:w="12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9C6CC8">
        <w:trPr>
          <w:trHeight w:val="303"/>
        </w:trPr>
        <w:tc>
          <w:tcPr>
            <w:tcW w:w="12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15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th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week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Numerical problems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1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st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9C6CC8" w:rsidP="009C6CC8">
            <w:pPr>
              <w:spacing w:line="252" w:lineRule="exact"/>
              <w:ind w:left="10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eastAsia="Trebuchet MS" w:hAnsiTheme="majorHAnsi" w:cstheme="minorHAnsi"/>
              </w:rPr>
              <w:t>Revision</w:t>
            </w:r>
          </w:p>
        </w:tc>
        <w:tc>
          <w:tcPr>
            <w:tcW w:w="3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9C6CC8">
        <w:trPr>
          <w:trHeight w:val="195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bottom"/>
          </w:tcPr>
          <w:p w:rsidR="003D2541" w:rsidRPr="009C6CC8" w:rsidRDefault="003D2541" w:rsidP="009C6CC8">
            <w:pPr>
              <w:spacing w:line="252" w:lineRule="exact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9C6CC8">
        <w:trPr>
          <w:trHeight w:val="36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304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2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nd</w:t>
            </w:r>
            <w:r w:rsidRPr="009C6CC8">
              <w:rPr>
                <w:rFonts w:asciiTheme="majorHAnsi" w:eastAsia="Trebuchet MS" w:hAnsiTheme="majorHAnsi" w:cstheme="minorHAnsi"/>
              </w:rPr>
              <w:t xml:space="preserve"> day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  <w:w w:val="99"/>
              </w:rPr>
              <w:t>Determination of number of plates of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2880" w:type="dxa"/>
            <w:vMerge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D2541" w:rsidRPr="009C6CC8" w:rsidRDefault="003D2541">
            <w:pPr>
              <w:spacing w:line="20" w:lineRule="exact"/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9C6CC8">
        <w:trPr>
          <w:trHeight w:val="267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9C6CC8">
        <w:trPr>
          <w:trHeight w:val="251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laminated springs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9C6CC8">
        <w:trPr>
          <w:trHeight w:val="256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9C6CC8">
        <w:trPr>
          <w:trHeight w:val="328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</w:rPr>
              <w:t>3</w:t>
            </w:r>
            <w:r w:rsidRPr="009C6CC8">
              <w:rPr>
                <w:rFonts w:asciiTheme="majorHAnsi" w:eastAsia="Trebuchet MS" w:hAnsiTheme="majorHAnsi" w:cstheme="minorHAnsi"/>
                <w:sz w:val="27"/>
                <w:szCs w:val="27"/>
                <w:vertAlign w:val="superscript"/>
              </w:rPr>
              <w:t>rd</w:t>
            </w:r>
            <w:r w:rsidRPr="009C6CC8">
              <w:rPr>
                <w:rFonts w:asciiTheme="majorHAnsi" w:eastAsia="Trebuchet MS" w:hAnsiTheme="majorHAnsi" w:cstheme="minorHAnsi"/>
              </w:rPr>
              <w:t>day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3D2541" w:rsidRPr="009C6CC8" w:rsidRDefault="005E57B1">
            <w:pPr>
              <w:spacing w:line="252" w:lineRule="exact"/>
              <w:ind w:left="80"/>
              <w:rPr>
                <w:rFonts w:asciiTheme="majorHAnsi" w:hAnsiTheme="majorHAnsi" w:cstheme="minorHAnsi"/>
                <w:sz w:val="20"/>
                <w:szCs w:val="20"/>
              </w:rPr>
            </w:pP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>Revision</w:t>
            </w:r>
            <w:r w:rsidR="00820130">
              <w:rPr>
                <w:rFonts w:asciiTheme="majorHAnsi" w:eastAsia="Trebuchet MS" w:hAnsiTheme="majorHAnsi" w:cstheme="minorHAnsi"/>
                <w:i/>
                <w:iCs/>
              </w:rPr>
              <w:t>,</w:t>
            </w:r>
            <w:r w:rsidRPr="009C6CC8">
              <w:rPr>
                <w:rFonts w:asciiTheme="majorHAnsi" w:eastAsia="Trebuchet MS" w:hAnsiTheme="majorHAnsi" w:cstheme="minorHAnsi"/>
                <w:i/>
                <w:iCs/>
              </w:rPr>
              <w:t xml:space="preserve"> Discuss on problems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3D2541" w:rsidRPr="009C6CC8" w:rsidTr="009C6CC8">
        <w:trPr>
          <w:trHeight w:val="168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D2541" w:rsidRPr="009C6CC8" w:rsidRDefault="003D2541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9C6CC8" w:rsidRPr="009C6CC8" w:rsidTr="009C6CC8">
        <w:trPr>
          <w:gridAfter w:val="7"/>
          <w:wAfter w:w="11360" w:type="dxa"/>
          <w:trHeight w:val="247"/>
        </w:trPr>
        <w:tc>
          <w:tcPr>
            <w:tcW w:w="30" w:type="dxa"/>
            <w:vAlign w:val="bottom"/>
          </w:tcPr>
          <w:p w:rsidR="009C6CC8" w:rsidRPr="009C6CC8" w:rsidRDefault="009C6CC8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9C6CC8" w:rsidRPr="009C6CC8" w:rsidTr="009C6CC8">
        <w:trPr>
          <w:gridAfter w:val="7"/>
          <w:wAfter w:w="11360" w:type="dxa"/>
          <w:trHeight w:val="240"/>
        </w:trPr>
        <w:tc>
          <w:tcPr>
            <w:tcW w:w="30" w:type="dxa"/>
            <w:vAlign w:val="bottom"/>
          </w:tcPr>
          <w:p w:rsidR="009C6CC8" w:rsidRPr="009C6CC8" w:rsidRDefault="009C6CC8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9C6CC8" w:rsidRPr="009C6CC8" w:rsidTr="009C6CC8">
        <w:trPr>
          <w:gridAfter w:val="7"/>
          <w:wAfter w:w="11360" w:type="dxa"/>
          <w:trHeight w:val="250"/>
        </w:trPr>
        <w:tc>
          <w:tcPr>
            <w:tcW w:w="30" w:type="dxa"/>
            <w:vAlign w:val="bottom"/>
          </w:tcPr>
          <w:p w:rsidR="009C6CC8" w:rsidRPr="009C6CC8" w:rsidRDefault="009C6CC8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9C6CC8" w:rsidRPr="009C6CC8" w:rsidTr="009C6CC8">
        <w:trPr>
          <w:gridAfter w:val="7"/>
          <w:wAfter w:w="11360" w:type="dxa"/>
          <w:trHeight w:val="240"/>
        </w:trPr>
        <w:tc>
          <w:tcPr>
            <w:tcW w:w="30" w:type="dxa"/>
            <w:vAlign w:val="bottom"/>
          </w:tcPr>
          <w:p w:rsidR="009C6CC8" w:rsidRPr="009C6CC8" w:rsidRDefault="009C6CC8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9C6CC8" w:rsidRPr="009C6CC8" w:rsidTr="009C6CC8">
        <w:trPr>
          <w:gridAfter w:val="7"/>
          <w:wAfter w:w="11360" w:type="dxa"/>
          <w:trHeight w:val="251"/>
        </w:trPr>
        <w:tc>
          <w:tcPr>
            <w:tcW w:w="30" w:type="dxa"/>
            <w:vAlign w:val="bottom"/>
          </w:tcPr>
          <w:p w:rsidR="009C6CC8" w:rsidRPr="009C6CC8" w:rsidRDefault="009C6CC8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9C6CC8" w:rsidRPr="009C6CC8" w:rsidTr="009C6CC8">
        <w:trPr>
          <w:gridAfter w:val="7"/>
          <w:wAfter w:w="11360" w:type="dxa"/>
          <w:trHeight w:val="246"/>
        </w:trPr>
        <w:tc>
          <w:tcPr>
            <w:tcW w:w="30" w:type="dxa"/>
            <w:vAlign w:val="bottom"/>
          </w:tcPr>
          <w:p w:rsidR="009C6CC8" w:rsidRPr="009C6CC8" w:rsidRDefault="009C6CC8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9C6CC8" w:rsidRPr="009C6CC8" w:rsidTr="009C6CC8">
        <w:trPr>
          <w:gridAfter w:val="7"/>
          <w:wAfter w:w="11360" w:type="dxa"/>
          <w:trHeight w:val="242"/>
        </w:trPr>
        <w:tc>
          <w:tcPr>
            <w:tcW w:w="30" w:type="dxa"/>
            <w:vAlign w:val="bottom"/>
          </w:tcPr>
          <w:p w:rsidR="009C6CC8" w:rsidRPr="009C6CC8" w:rsidRDefault="009C6CC8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  <w:tr w:rsidR="009C6CC8" w:rsidRPr="009C6CC8" w:rsidTr="009C6CC8">
        <w:trPr>
          <w:gridAfter w:val="7"/>
          <w:wAfter w:w="11360" w:type="dxa"/>
          <w:trHeight w:val="242"/>
        </w:trPr>
        <w:tc>
          <w:tcPr>
            <w:tcW w:w="30" w:type="dxa"/>
            <w:vAlign w:val="bottom"/>
          </w:tcPr>
          <w:p w:rsidR="009C6CC8" w:rsidRPr="009C6CC8" w:rsidRDefault="009C6CC8">
            <w:pPr>
              <w:rPr>
                <w:rFonts w:asciiTheme="majorHAnsi" w:hAnsiTheme="majorHAnsi" w:cstheme="minorHAnsi"/>
                <w:sz w:val="1"/>
                <w:szCs w:val="1"/>
              </w:rPr>
            </w:pPr>
          </w:p>
        </w:tc>
      </w:tr>
    </w:tbl>
    <w:p w:rsidR="003D2541" w:rsidRDefault="003D2541">
      <w:pPr>
        <w:spacing w:line="1" w:lineRule="exact"/>
        <w:rPr>
          <w:sz w:val="20"/>
          <w:szCs w:val="20"/>
        </w:rPr>
      </w:pPr>
    </w:p>
    <w:sectPr w:rsidR="003D2541" w:rsidSect="003D2541">
      <w:pgSz w:w="12240" w:h="15840"/>
      <w:pgMar w:top="1420" w:right="520" w:bottom="1440" w:left="360" w:header="0" w:footer="0" w:gutter="0"/>
      <w:cols w:space="720" w:equalWidth="0">
        <w:col w:w="11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D2541"/>
    <w:rsid w:val="00060AEE"/>
    <w:rsid w:val="003B4462"/>
    <w:rsid w:val="003D2541"/>
    <w:rsid w:val="00493B03"/>
    <w:rsid w:val="005E57B1"/>
    <w:rsid w:val="006045B0"/>
    <w:rsid w:val="00820130"/>
    <w:rsid w:val="009C6CC8"/>
    <w:rsid w:val="00C3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BEF08-6871-4711-BF25-29112624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3</cp:revision>
  <dcterms:created xsi:type="dcterms:W3CDTF">2022-11-21T11:00:00Z</dcterms:created>
  <dcterms:modified xsi:type="dcterms:W3CDTF">2023-09-05T05:01:00Z</dcterms:modified>
</cp:coreProperties>
</file>