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90" w:rsidRPr="00C57188" w:rsidRDefault="00F10B90" w:rsidP="003911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Lesson Plan</w:t>
      </w:r>
    </w:p>
    <w:p w:rsidR="00F10B90" w:rsidRPr="00C57188" w:rsidRDefault="00F10B90" w:rsidP="003911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 xml:space="preserve">Name of faculty:- Mr. </w:t>
      </w:r>
      <w:r w:rsidR="008229D3">
        <w:rPr>
          <w:rFonts w:ascii="Times New Roman" w:hAnsi="Times New Roman"/>
          <w:b/>
          <w:sz w:val="24"/>
          <w:szCs w:val="24"/>
        </w:rPr>
        <w:t>Naveen Kumar Pathak</w:t>
      </w:r>
    </w:p>
    <w:p w:rsidR="00F10B90" w:rsidRPr="00C57188" w:rsidRDefault="0088758F" w:rsidP="003911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Discipline:- Mechanical</w:t>
      </w:r>
      <w:r w:rsidR="008229D3">
        <w:rPr>
          <w:rFonts w:ascii="Times New Roman" w:hAnsi="Times New Roman"/>
          <w:b/>
          <w:sz w:val="24"/>
          <w:szCs w:val="24"/>
        </w:rPr>
        <w:t>,Civil</w:t>
      </w:r>
      <w:r w:rsidRPr="00C57188">
        <w:rPr>
          <w:rFonts w:ascii="Times New Roman" w:hAnsi="Times New Roman"/>
          <w:b/>
          <w:sz w:val="24"/>
          <w:szCs w:val="24"/>
        </w:rPr>
        <w:t xml:space="preserve"> Engineering</w:t>
      </w:r>
      <w:r w:rsidR="00F10B90" w:rsidRPr="00C57188">
        <w:rPr>
          <w:rFonts w:ascii="Times New Roman" w:hAnsi="Times New Roman"/>
          <w:b/>
          <w:sz w:val="24"/>
          <w:szCs w:val="24"/>
        </w:rPr>
        <w:t xml:space="preserve">Semester:- </w:t>
      </w:r>
      <w:r w:rsidR="00CD0ACF">
        <w:rPr>
          <w:rFonts w:ascii="Times New Roman" w:hAnsi="Times New Roman"/>
          <w:b/>
          <w:sz w:val="24"/>
          <w:szCs w:val="24"/>
        </w:rPr>
        <w:t>2nd</w:t>
      </w:r>
    </w:p>
    <w:p w:rsidR="00F10B90" w:rsidRPr="00C57188" w:rsidRDefault="00F10B90" w:rsidP="003911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Subject</w:t>
      </w:r>
      <w:r w:rsidRPr="00C57188">
        <w:rPr>
          <w:rFonts w:ascii="Times New Roman" w:hAnsi="Times New Roman"/>
          <w:sz w:val="24"/>
          <w:szCs w:val="24"/>
        </w:rPr>
        <w:t>:-</w:t>
      </w:r>
      <w:r w:rsidR="00CD0ACF" w:rsidRPr="004D5C34">
        <w:rPr>
          <w:rFonts w:ascii="Times New Roman" w:hAnsi="Times New Roman"/>
          <w:b/>
          <w:sz w:val="24"/>
          <w:szCs w:val="24"/>
        </w:rPr>
        <w:t>Applied Mechanics</w:t>
      </w:r>
      <w:r w:rsidR="003677FD" w:rsidRPr="00C57188">
        <w:rPr>
          <w:rFonts w:ascii="Times New Roman" w:hAnsi="Times New Roman"/>
          <w:b/>
          <w:sz w:val="24"/>
          <w:szCs w:val="24"/>
        </w:rPr>
        <w:t>Theory</w:t>
      </w:r>
    </w:p>
    <w:p w:rsidR="00F10B90" w:rsidRPr="00C57188" w:rsidRDefault="00F10B90" w:rsidP="003911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 xml:space="preserve">Lesson Plan Duration:- 15 weeks (from </w:t>
      </w:r>
      <w:r w:rsidR="003D1375">
        <w:rPr>
          <w:rFonts w:ascii="Times New Roman" w:hAnsi="Times New Roman"/>
          <w:b/>
          <w:sz w:val="24"/>
          <w:szCs w:val="24"/>
        </w:rPr>
        <w:t xml:space="preserve">15 February </w:t>
      </w:r>
      <w:r w:rsidR="00B12BBD" w:rsidRPr="00C57188">
        <w:rPr>
          <w:rFonts w:ascii="Times New Roman" w:hAnsi="Times New Roman"/>
          <w:b/>
          <w:sz w:val="24"/>
          <w:szCs w:val="24"/>
        </w:rPr>
        <w:t>202</w:t>
      </w:r>
      <w:r w:rsidR="003D1375">
        <w:rPr>
          <w:rFonts w:ascii="Times New Roman" w:hAnsi="Times New Roman"/>
          <w:b/>
          <w:sz w:val="24"/>
          <w:szCs w:val="24"/>
        </w:rPr>
        <w:t>4</w:t>
      </w:r>
      <w:r w:rsidRPr="00C57188">
        <w:rPr>
          <w:rFonts w:ascii="Times New Roman" w:hAnsi="Times New Roman"/>
          <w:b/>
          <w:sz w:val="24"/>
          <w:szCs w:val="24"/>
        </w:rPr>
        <w:t xml:space="preserve"> to</w:t>
      </w:r>
      <w:r w:rsidR="003D1375">
        <w:rPr>
          <w:rFonts w:ascii="Times New Roman" w:hAnsi="Times New Roman"/>
          <w:b/>
          <w:sz w:val="24"/>
          <w:szCs w:val="24"/>
        </w:rPr>
        <w:t xml:space="preserve"> 14 June </w:t>
      </w:r>
      <w:r w:rsidR="003D1375" w:rsidRPr="00C57188">
        <w:rPr>
          <w:rFonts w:ascii="Times New Roman" w:hAnsi="Times New Roman"/>
          <w:b/>
          <w:sz w:val="24"/>
          <w:szCs w:val="24"/>
        </w:rPr>
        <w:t>202</w:t>
      </w:r>
      <w:r w:rsidR="003D1375">
        <w:rPr>
          <w:rFonts w:ascii="Times New Roman" w:hAnsi="Times New Roman"/>
          <w:b/>
          <w:sz w:val="24"/>
          <w:szCs w:val="24"/>
        </w:rPr>
        <w:t>4</w:t>
      </w:r>
      <w:r w:rsidRPr="00C57188">
        <w:rPr>
          <w:rFonts w:ascii="Times New Roman" w:hAnsi="Times New Roman"/>
          <w:b/>
          <w:sz w:val="24"/>
          <w:szCs w:val="24"/>
        </w:rPr>
        <w:t>)</w:t>
      </w:r>
    </w:p>
    <w:p w:rsidR="009B397E" w:rsidRPr="00C57188" w:rsidRDefault="00F10B90" w:rsidP="003911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Work Load:- Lectures-</w:t>
      </w:r>
      <w:r w:rsidR="00975F4B" w:rsidRPr="00C57188">
        <w:rPr>
          <w:rFonts w:ascii="Times New Roman" w:hAnsi="Times New Roman"/>
          <w:b/>
          <w:sz w:val="24"/>
          <w:szCs w:val="24"/>
        </w:rPr>
        <w:t>3</w:t>
      </w:r>
    </w:p>
    <w:p w:rsidR="00571C3E" w:rsidRPr="00C57188" w:rsidRDefault="00571C3E" w:rsidP="003911C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66" w:type="dxa"/>
        <w:jc w:val="center"/>
        <w:tblInd w:w="-1856" w:type="dxa"/>
        <w:tblLayout w:type="fixed"/>
        <w:tblLook w:val="04A0"/>
      </w:tblPr>
      <w:tblGrid>
        <w:gridCol w:w="961"/>
        <w:gridCol w:w="774"/>
        <w:gridCol w:w="8005"/>
        <w:gridCol w:w="27"/>
        <w:gridCol w:w="899"/>
      </w:tblGrid>
      <w:tr w:rsidR="003B0865" w:rsidRPr="00C57188" w:rsidTr="004D5C34">
        <w:trPr>
          <w:trHeight w:val="20"/>
          <w:tblHeader/>
          <w:jc w:val="center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865" w:rsidRPr="00C57188" w:rsidRDefault="003B0865" w:rsidP="0098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WEEK</w:t>
            </w:r>
          </w:p>
        </w:tc>
        <w:tc>
          <w:tcPr>
            <w:tcW w:w="88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65" w:rsidRPr="00C57188" w:rsidRDefault="003B0865" w:rsidP="0098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THEORY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65" w:rsidRPr="00C57188" w:rsidRDefault="002C5408" w:rsidP="003B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Sign. &amp; date</w:t>
            </w:r>
          </w:p>
        </w:tc>
      </w:tr>
      <w:tr w:rsidR="003B0865" w:rsidRPr="00C57188" w:rsidTr="004D5C34">
        <w:trPr>
          <w:trHeight w:val="20"/>
          <w:tblHeader/>
          <w:jc w:val="center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0865" w:rsidRPr="00C57188" w:rsidRDefault="003B0865" w:rsidP="0098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865" w:rsidRPr="00C57188" w:rsidRDefault="003B0865" w:rsidP="00C571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val="en-US"/>
              </w:rPr>
              <w:t>DAY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65" w:rsidRPr="00C57188" w:rsidRDefault="003B0865" w:rsidP="0098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TOPIC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65" w:rsidRPr="00C57188" w:rsidRDefault="003B0865" w:rsidP="003B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1st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865" w:rsidRPr="00C57188" w:rsidRDefault="003B0865" w:rsidP="00FB15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  <w:szCs w:val="24"/>
              </w:rPr>
              <w:t xml:space="preserve">Unit -1. </w:t>
            </w:r>
            <w:r w:rsidR="00784A2D" w:rsidRPr="00C57188">
              <w:rPr>
                <w:rFonts w:ascii="Times New Roman" w:hAnsi="Times New Roman"/>
              </w:rPr>
              <w:t>Concept of mechanics, Classification of mechanics, utility of mechanics in engineering field, Concept of rigid body, scalar and vector quantities.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784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 xml:space="preserve">Unit-2: </w:t>
            </w:r>
            <w:r w:rsidRPr="00C57188">
              <w:rPr>
                <w:rFonts w:ascii="Times New Roman" w:hAnsi="Times New Roman"/>
              </w:rPr>
              <w:t xml:space="preserve">Definition of force, measurement of force in SI units, its representation, types of force: Point force/concentrated force &amp; Uniformly distributed force,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784A2D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>effects of force, characteristics of a force, Different force systems (coplanar and non-coplanar)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 xml:space="preserve">2nd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784A2D" w:rsidP="00784A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57188">
              <w:rPr>
                <w:rFonts w:ascii="Times New Roman" w:hAnsi="Times New Roman"/>
              </w:rPr>
              <w:t xml:space="preserve">principle of transmissibility of forces, law of superposition, Free body diagram,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40" w:lineRule="auto"/>
              <w:ind w:left="19" w:hanging="19"/>
              <w:rPr>
                <w:rFonts w:ascii="Times New Roman" w:hAnsi="Times New Roman"/>
                <w:szCs w:val="24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784A2D" w:rsidP="00784A2D">
            <w:pPr>
              <w:pStyle w:val="ListParagraph"/>
              <w:spacing w:line="240" w:lineRule="auto"/>
              <w:ind w:left="20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Composition and resolution of coplanar concurrent forces, resultant force, method of composition of forces, laws of forces, parallelogram law of forces (with derivation),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pStyle w:val="ListParagraph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399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4D5C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>triangle law of forces, polygon law of forces - graphically, analytically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3rd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784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resolution of forces, resolving a force into two rectangular components, Lami's theorem,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984D1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57188">
              <w:rPr>
                <w:rFonts w:ascii="Times New Roman" w:hAnsi="Times New Roman"/>
              </w:rPr>
              <w:t>Simple numericals, Equilibrium of forces and its determination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784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 xml:space="preserve">Unit 3: </w:t>
            </w:r>
            <w:r w:rsidRPr="00C57188">
              <w:rPr>
                <w:rFonts w:ascii="Times New Roman" w:hAnsi="Times New Roman"/>
              </w:rPr>
              <w:t>Concept of moment, Moment of a force and units of moment, Varignon's theorem (definition only),.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4th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784A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57188">
              <w:rPr>
                <w:rFonts w:ascii="Times New Roman" w:hAnsi="Times New Roman"/>
              </w:rPr>
              <w:t>Principle of moment and its applications (Levers – simple and compound, steel yard, safety valve )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784A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Simple numericals. Parallel forces (like and unlike parallel force), calculating their resultant,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784A2D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>Concept of couple, its properties and effects, General conditions of equilibrium of bodies under coplanar forces, Position of resultant force by moment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5th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65" w:rsidRPr="00C57188" w:rsidRDefault="003B0865" w:rsidP="00984D1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b/>
                <w:color w:val="000000"/>
                <w:szCs w:val="24"/>
                <w:vertAlign w:val="superscript"/>
                <w:lang w:val="en-US"/>
              </w:rPr>
              <w:t>st</w:t>
            </w:r>
            <w:r w:rsidRPr="00C57188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 xml:space="preserve"> Sessional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865" w:rsidRPr="00C57188" w:rsidRDefault="003B0865" w:rsidP="003B086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line="240" w:lineRule="auto"/>
              <w:ind w:firstLine="20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40" w:lineRule="auto"/>
              <w:ind w:firstLine="20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6th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15433C" w:rsidP="0015433C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Unit 4: Definition and concept of friction, types of friction, force of friction, Laws of static friction, coefficient of friction, 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15433C" w:rsidP="0015433C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angle of friction, angle of repose, cone of friction, Equilibrium of a body lying on a horizontal plane, 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53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15433C" w:rsidP="0015433C">
            <w:pPr>
              <w:spacing w:line="240" w:lineRule="auto"/>
              <w:ind w:firstLine="20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equilibrium of a body lying on a rough inclined plane.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53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0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40" w:lineRule="auto"/>
              <w:ind w:firstLine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40" w:lineRule="auto"/>
              <w:ind w:firstLine="20"/>
              <w:rPr>
                <w:rFonts w:ascii="Times New Roman" w:hAnsi="Times New Roman"/>
                <w:szCs w:val="24"/>
              </w:rPr>
            </w:pPr>
          </w:p>
        </w:tc>
      </w:tr>
      <w:tr w:rsidR="003B0865" w:rsidRPr="00C57188" w:rsidTr="004D5C34">
        <w:trPr>
          <w:trHeight w:val="253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7th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15433C" w:rsidP="00154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>Calculation of least force required to maintain equilibrium of a body on a rough inclined plane subjected to a force acting along the inclined plane and subjected to a force acting at some angle with the inclined plane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53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0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15433C" w:rsidP="0015433C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>Simple numericals.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15433C" w:rsidP="0015433C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Unit 5 :Concept, definition of centroid of plain figures and centre of gravity of symmetrical solid bodies. Axis of symmetry, Reference axis.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lastRenderedPageBreak/>
              <w:t>8th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15433C" w:rsidP="00154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Determination of centroid of plain and composite lamina ( T, L, C and I shape) using moment method only,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15433C" w:rsidP="001543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centroid of bodies with removed portion.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15433C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>Determination of center of gravity of solid bodies - cone, cylinder, hemisphere and sphere; composite bodies and bodies with portion removed.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9th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334F00" w:rsidP="00003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Unit 6 :Newton’s laws of motion and their applications, Concept of momentum.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003378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Derivation of force equation from second law of motion, numerical problems on second law of motion.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>Bodies tied with string, Newton’s third law of motion, numerical problems, conservation of momentum, impulse and impulsive force.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10th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65" w:rsidRPr="00C57188" w:rsidRDefault="003B0865" w:rsidP="00984D1A">
            <w:pPr>
              <w:spacing w:line="259" w:lineRule="auto"/>
              <w:jc w:val="center"/>
              <w:rPr>
                <w:rFonts w:ascii="Times New Roman" w:hAnsi="Times New Roman"/>
                <w:b/>
              </w:rPr>
            </w:pPr>
            <w:r w:rsidRPr="00C57188">
              <w:rPr>
                <w:rFonts w:ascii="Times New Roman" w:hAnsi="Times New Roman"/>
                <w:b/>
              </w:rPr>
              <w:t>2</w:t>
            </w:r>
            <w:r w:rsidRPr="00C57188">
              <w:rPr>
                <w:rFonts w:ascii="Times New Roman" w:hAnsi="Times New Roman"/>
                <w:b/>
                <w:vertAlign w:val="superscript"/>
              </w:rPr>
              <w:t>nd</w:t>
            </w:r>
            <w:r w:rsidRPr="00C57188">
              <w:rPr>
                <w:rFonts w:ascii="Times New Roman" w:hAnsi="Times New Roman"/>
                <w:b/>
              </w:rPr>
              <w:t xml:space="preserve"> Sessional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865" w:rsidRPr="00C57188" w:rsidRDefault="003B0865" w:rsidP="003B0865">
            <w:pPr>
              <w:spacing w:line="259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25652E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3rd</w:t>
            </w:r>
          </w:p>
        </w:tc>
        <w:tc>
          <w:tcPr>
            <w:tcW w:w="80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59" w:lineRule="auto"/>
              <w:rPr>
                <w:rFonts w:ascii="Times New Roman" w:hAnsi="Times New Roman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11th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003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 xml:space="preserve">Unit 7: </w:t>
            </w:r>
            <w:r w:rsidRPr="00C57188">
              <w:rPr>
                <w:rFonts w:ascii="Times New Roman" w:hAnsi="Times New Roman"/>
              </w:rPr>
              <w:t xml:space="preserve">Definition of effort, velocity ratio, mechanical advantage and efficiency of a machine and their relationship, law of machines, Simple and compound machine (Examples).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>
            <w:pPr>
              <w:spacing w:line="259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0033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57188">
              <w:rPr>
                <w:rFonts w:ascii="Times New Roman" w:hAnsi="Times New Roman"/>
              </w:rPr>
              <w:t xml:space="preserve">Definition of ideal machine, reversible and self locking machine. Effort lost in friction, Load lost in friction,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003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determination of maximum mechanical advantage and maximum efficiency, Simple numericals.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>
            <w:pPr>
              <w:spacing w:line="259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12th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003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System of pulleys (first, second, third system of pulleys),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0033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 xml:space="preserve">determination of velocity ratio, mechanical advantage and efficiency. Working principle and application of wheel and axle, Weston’s Differential Pulley Block, simple screw jack,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865" w:rsidRPr="00C57188" w:rsidRDefault="00003378" w:rsidP="002565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</w:rPr>
              <w:t>worm and worm wheel, single and double winch crab. Expression for their velocity ratio and field of their application.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13th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865" w:rsidRPr="00C57188" w:rsidRDefault="003B0865" w:rsidP="00984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hAnsi="Times New Roman"/>
                <w:b/>
                <w:color w:val="222222"/>
                <w:szCs w:val="24"/>
                <w:lang w:val="en-GB"/>
              </w:rPr>
              <w:t>3</w:t>
            </w:r>
            <w:r w:rsidRPr="00C57188">
              <w:rPr>
                <w:rFonts w:ascii="Times New Roman" w:hAnsi="Times New Roman"/>
                <w:b/>
                <w:color w:val="222222"/>
                <w:szCs w:val="24"/>
                <w:vertAlign w:val="superscript"/>
                <w:lang w:val="en-GB"/>
              </w:rPr>
              <w:t>rd</w:t>
            </w:r>
            <w:r w:rsidRPr="00C57188">
              <w:rPr>
                <w:rFonts w:ascii="Times New Roman" w:hAnsi="Times New Roman"/>
                <w:b/>
                <w:color w:val="222222"/>
                <w:szCs w:val="24"/>
                <w:lang w:val="en-GB"/>
              </w:rPr>
              <w:t xml:space="preserve"> Sessional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865" w:rsidRPr="00C57188" w:rsidRDefault="003B0865" w:rsidP="003B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3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14th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05" w:type="dxa"/>
            <w:tcBorders>
              <w:bottom w:val="single" w:sz="4" w:space="0" w:color="auto"/>
              <w:right w:val="single" w:sz="4" w:space="0" w:color="auto"/>
            </w:tcBorders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05" w:type="dxa"/>
            <w:tcBorders>
              <w:bottom w:val="single" w:sz="4" w:space="0" w:color="auto"/>
              <w:right w:val="single" w:sz="4" w:space="0" w:color="auto"/>
            </w:tcBorders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05" w:type="dxa"/>
            <w:tcBorders>
              <w:top w:val="single" w:sz="4" w:space="0" w:color="auto"/>
              <w:right w:val="single" w:sz="4" w:space="0" w:color="auto"/>
            </w:tcBorders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15th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1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st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2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  <w:tr w:rsidR="003B0865" w:rsidRPr="00C57188" w:rsidTr="004D5C34">
        <w:trPr>
          <w:trHeight w:val="2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3</w:t>
            </w:r>
            <w:r w:rsidRPr="00C57188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val="en-US"/>
              </w:rPr>
              <w:t>rd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865" w:rsidRPr="00C57188" w:rsidRDefault="003B0865" w:rsidP="00984D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Revision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65" w:rsidRPr="00C57188" w:rsidRDefault="003B0865" w:rsidP="003B08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</w:pPr>
          </w:p>
        </w:tc>
      </w:tr>
    </w:tbl>
    <w:p w:rsidR="00F85348" w:rsidRPr="00C57188" w:rsidRDefault="00F85348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4D1A" w:rsidRPr="00C57188" w:rsidRDefault="00984D1A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3C5" w:rsidRPr="00C57188" w:rsidRDefault="003A73C5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3C5" w:rsidRPr="00C57188" w:rsidRDefault="003A73C5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3C5" w:rsidRPr="00C57188" w:rsidRDefault="003A73C5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3C5" w:rsidRPr="00C57188" w:rsidRDefault="003A73C5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3C5" w:rsidRPr="00C57188" w:rsidRDefault="003A73C5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D1A" w:rsidRPr="00C57188" w:rsidRDefault="00984D1A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0ACF" w:rsidRDefault="00CD0ACF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7FD" w:rsidRPr="00C57188" w:rsidRDefault="003677FD" w:rsidP="00367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lastRenderedPageBreak/>
        <w:t>Lesson Plan</w:t>
      </w:r>
    </w:p>
    <w:p w:rsidR="003677FD" w:rsidRPr="00C57188" w:rsidRDefault="008229D3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faculty:- Mr. Naveen Kumar Pathak</w:t>
      </w:r>
      <w:r w:rsidR="003677FD" w:rsidRPr="00C57188">
        <w:rPr>
          <w:rFonts w:ascii="Times New Roman" w:hAnsi="Times New Roman"/>
          <w:b/>
          <w:sz w:val="24"/>
          <w:szCs w:val="24"/>
        </w:rPr>
        <w:t xml:space="preserve"> </w:t>
      </w:r>
    </w:p>
    <w:p w:rsidR="003677FD" w:rsidRPr="00C57188" w:rsidRDefault="003677FD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Discipline:- Mechanical</w:t>
      </w:r>
      <w:r w:rsidR="008229D3">
        <w:rPr>
          <w:rFonts w:ascii="Times New Roman" w:hAnsi="Times New Roman"/>
          <w:b/>
          <w:sz w:val="24"/>
          <w:szCs w:val="24"/>
        </w:rPr>
        <w:t>,civil</w:t>
      </w:r>
      <w:r w:rsidRPr="00C57188">
        <w:rPr>
          <w:rFonts w:ascii="Times New Roman" w:hAnsi="Times New Roman"/>
          <w:b/>
          <w:sz w:val="24"/>
          <w:szCs w:val="24"/>
        </w:rPr>
        <w:t xml:space="preserve"> Engineering</w:t>
      </w:r>
      <w:r w:rsidR="003C06F2">
        <w:rPr>
          <w:rFonts w:ascii="Times New Roman" w:hAnsi="Times New Roman"/>
          <w:b/>
          <w:sz w:val="24"/>
          <w:szCs w:val="24"/>
        </w:rPr>
        <w:t xml:space="preserve"> </w:t>
      </w:r>
      <w:r w:rsidRPr="00C57188">
        <w:rPr>
          <w:rFonts w:ascii="Times New Roman" w:hAnsi="Times New Roman"/>
          <w:b/>
          <w:sz w:val="24"/>
          <w:szCs w:val="24"/>
        </w:rPr>
        <w:t xml:space="preserve">Semester:- </w:t>
      </w:r>
      <w:r w:rsidR="00CD0ACF">
        <w:rPr>
          <w:rFonts w:ascii="Times New Roman" w:hAnsi="Times New Roman"/>
          <w:b/>
          <w:sz w:val="24"/>
          <w:szCs w:val="24"/>
        </w:rPr>
        <w:t>2nd</w:t>
      </w:r>
    </w:p>
    <w:p w:rsidR="003677FD" w:rsidRPr="00C57188" w:rsidRDefault="003677FD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Subjec</w:t>
      </w:r>
      <w:r w:rsidR="003C209D" w:rsidRPr="00C57188">
        <w:rPr>
          <w:rFonts w:ascii="Times New Roman" w:hAnsi="Times New Roman"/>
          <w:b/>
          <w:sz w:val="24"/>
          <w:szCs w:val="24"/>
        </w:rPr>
        <w:t>t:-</w:t>
      </w:r>
      <w:r w:rsidR="00CD0ACF" w:rsidRPr="004D5C34">
        <w:rPr>
          <w:rFonts w:ascii="Times New Roman" w:hAnsi="Times New Roman"/>
          <w:b/>
          <w:sz w:val="24"/>
          <w:szCs w:val="24"/>
        </w:rPr>
        <w:t>Applied Mechanics</w:t>
      </w:r>
      <w:r w:rsidR="003A73C5" w:rsidRPr="00C57188">
        <w:rPr>
          <w:rFonts w:ascii="Times New Roman" w:hAnsi="Times New Roman"/>
          <w:b/>
          <w:sz w:val="24"/>
          <w:szCs w:val="24"/>
        </w:rPr>
        <w:t>Practical</w:t>
      </w:r>
    </w:p>
    <w:p w:rsidR="003677FD" w:rsidRPr="00C57188" w:rsidRDefault="006A09E9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Lesson Plan Duration:-</w:t>
      </w:r>
      <w:r w:rsidR="00B50F90" w:rsidRPr="00C57188">
        <w:rPr>
          <w:rFonts w:ascii="Times New Roman" w:hAnsi="Times New Roman"/>
          <w:b/>
          <w:sz w:val="24"/>
          <w:szCs w:val="24"/>
        </w:rPr>
        <w:t xml:space="preserve">15 weeks </w:t>
      </w:r>
      <w:r w:rsidR="002951C4" w:rsidRPr="00C57188">
        <w:rPr>
          <w:rFonts w:ascii="Times New Roman" w:hAnsi="Times New Roman"/>
          <w:b/>
          <w:sz w:val="24"/>
          <w:szCs w:val="24"/>
        </w:rPr>
        <w:t xml:space="preserve">(from </w:t>
      </w:r>
      <w:r w:rsidR="002951C4">
        <w:rPr>
          <w:rFonts w:ascii="Times New Roman" w:hAnsi="Times New Roman"/>
          <w:b/>
          <w:sz w:val="24"/>
          <w:szCs w:val="24"/>
        </w:rPr>
        <w:t xml:space="preserve">15 February </w:t>
      </w:r>
      <w:r w:rsidR="002951C4" w:rsidRPr="00C57188">
        <w:rPr>
          <w:rFonts w:ascii="Times New Roman" w:hAnsi="Times New Roman"/>
          <w:b/>
          <w:sz w:val="24"/>
          <w:szCs w:val="24"/>
        </w:rPr>
        <w:t>202</w:t>
      </w:r>
      <w:r w:rsidR="002951C4">
        <w:rPr>
          <w:rFonts w:ascii="Times New Roman" w:hAnsi="Times New Roman"/>
          <w:b/>
          <w:sz w:val="24"/>
          <w:szCs w:val="24"/>
        </w:rPr>
        <w:t>4</w:t>
      </w:r>
      <w:r w:rsidR="002951C4" w:rsidRPr="00C57188">
        <w:rPr>
          <w:rFonts w:ascii="Times New Roman" w:hAnsi="Times New Roman"/>
          <w:b/>
          <w:sz w:val="24"/>
          <w:szCs w:val="24"/>
        </w:rPr>
        <w:t xml:space="preserve"> to</w:t>
      </w:r>
      <w:r w:rsidR="002951C4">
        <w:rPr>
          <w:rFonts w:ascii="Times New Roman" w:hAnsi="Times New Roman"/>
          <w:b/>
          <w:sz w:val="24"/>
          <w:szCs w:val="24"/>
        </w:rPr>
        <w:t xml:space="preserve"> 14 June </w:t>
      </w:r>
      <w:r w:rsidR="002951C4" w:rsidRPr="00C57188">
        <w:rPr>
          <w:rFonts w:ascii="Times New Roman" w:hAnsi="Times New Roman"/>
          <w:b/>
          <w:sz w:val="24"/>
          <w:szCs w:val="24"/>
        </w:rPr>
        <w:t>202</w:t>
      </w:r>
      <w:r w:rsidR="002951C4">
        <w:rPr>
          <w:rFonts w:ascii="Times New Roman" w:hAnsi="Times New Roman"/>
          <w:b/>
          <w:sz w:val="24"/>
          <w:szCs w:val="24"/>
        </w:rPr>
        <w:t>4</w:t>
      </w:r>
      <w:r w:rsidR="002951C4" w:rsidRPr="00C57188">
        <w:rPr>
          <w:rFonts w:ascii="Times New Roman" w:hAnsi="Times New Roman"/>
          <w:b/>
          <w:sz w:val="24"/>
          <w:szCs w:val="24"/>
        </w:rPr>
        <w:t>)</w:t>
      </w:r>
    </w:p>
    <w:p w:rsidR="003677FD" w:rsidRDefault="003677FD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57188">
        <w:rPr>
          <w:rFonts w:ascii="Times New Roman" w:hAnsi="Times New Roman"/>
          <w:b/>
          <w:sz w:val="24"/>
          <w:szCs w:val="24"/>
        </w:rPr>
        <w:t>Work Load:-</w:t>
      </w:r>
      <w:r w:rsidR="00C95621" w:rsidRPr="00C57188">
        <w:rPr>
          <w:rFonts w:ascii="Times New Roman" w:hAnsi="Times New Roman"/>
          <w:b/>
          <w:sz w:val="24"/>
          <w:szCs w:val="24"/>
        </w:rPr>
        <w:t>Practicals-4</w:t>
      </w:r>
    </w:p>
    <w:p w:rsidR="00EF4421" w:rsidRPr="00C57188" w:rsidRDefault="00EF4421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748" w:type="dxa"/>
        <w:tblLayout w:type="fixed"/>
        <w:tblLook w:val="04A0"/>
      </w:tblPr>
      <w:tblGrid>
        <w:gridCol w:w="1405"/>
        <w:gridCol w:w="5571"/>
        <w:gridCol w:w="1080"/>
        <w:gridCol w:w="1080"/>
      </w:tblGrid>
      <w:tr w:rsidR="00A71462" w:rsidRPr="00C57188" w:rsidTr="009D4140">
        <w:trPr>
          <w:trHeight w:val="414"/>
          <w:jc w:val="center"/>
        </w:trPr>
        <w:tc>
          <w:tcPr>
            <w:tcW w:w="1405" w:type="dxa"/>
            <w:vMerge w:val="restart"/>
            <w:vAlign w:val="center"/>
          </w:tcPr>
          <w:p w:rsidR="00A71462" w:rsidRPr="00C57188" w:rsidRDefault="00A71462" w:rsidP="00A714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A71462" w:rsidRPr="00C57188" w:rsidRDefault="00A71462" w:rsidP="00A714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WEEK</w:t>
            </w:r>
          </w:p>
        </w:tc>
        <w:tc>
          <w:tcPr>
            <w:tcW w:w="5571" w:type="dxa"/>
            <w:vMerge w:val="restart"/>
            <w:vAlign w:val="center"/>
          </w:tcPr>
          <w:p w:rsidR="00A71462" w:rsidRPr="00C57188" w:rsidRDefault="00A71462" w:rsidP="00A714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A71462" w:rsidRPr="00C57188" w:rsidRDefault="00A71462" w:rsidP="00A714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Sign. &amp; date</w:t>
            </w:r>
          </w:p>
        </w:tc>
      </w:tr>
      <w:tr w:rsidR="00A71462" w:rsidRPr="00C57188" w:rsidTr="00A71462">
        <w:trPr>
          <w:trHeight w:val="133"/>
          <w:jc w:val="center"/>
        </w:trPr>
        <w:tc>
          <w:tcPr>
            <w:tcW w:w="1405" w:type="dxa"/>
            <w:vMerge/>
            <w:vAlign w:val="center"/>
          </w:tcPr>
          <w:p w:rsidR="00A71462" w:rsidRPr="00C57188" w:rsidRDefault="00A71462" w:rsidP="00A714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71" w:type="dxa"/>
            <w:vMerge/>
            <w:vAlign w:val="center"/>
          </w:tcPr>
          <w:p w:rsidR="00A71462" w:rsidRPr="00C57188" w:rsidRDefault="00A71462" w:rsidP="00A7146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71462" w:rsidRPr="00C57188" w:rsidRDefault="00A71462" w:rsidP="00D709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Group 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71462" w:rsidRPr="00C57188" w:rsidRDefault="00A71462" w:rsidP="00D709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571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Group 2</w:t>
            </w: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1st</w:t>
            </w:r>
          </w:p>
        </w:tc>
        <w:tc>
          <w:tcPr>
            <w:tcW w:w="5571" w:type="dxa"/>
          </w:tcPr>
          <w:p w:rsidR="00A71462" w:rsidRPr="00017958" w:rsidRDefault="00017958" w:rsidP="0001795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17958">
              <w:rPr>
                <w:rFonts w:ascii="Times New Roman" w:hAnsi="Times New Roman"/>
              </w:rPr>
              <w:t>1. Verification of polygon law of forces using universal force table/Gravesend apparatus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2nd</w:t>
            </w:r>
          </w:p>
        </w:tc>
        <w:tc>
          <w:tcPr>
            <w:tcW w:w="5571" w:type="dxa"/>
          </w:tcPr>
          <w:p w:rsidR="00A71462" w:rsidRPr="00017958" w:rsidRDefault="00017958" w:rsidP="00D709D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17958">
              <w:rPr>
                <w:rFonts w:ascii="Times New Roman" w:hAnsi="Times New Roman"/>
              </w:rPr>
              <w:t>2. Verification of Lami’s theorem.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3rd</w:t>
            </w:r>
          </w:p>
        </w:tc>
        <w:tc>
          <w:tcPr>
            <w:tcW w:w="5571" w:type="dxa"/>
          </w:tcPr>
          <w:p w:rsidR="00A71462" w:rsidRPr="00017958" w:rsidRDefault="00017958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958">
              <w:rPr>
                <w:rFonts w:ascii="Times New Roman" w:hAnsi="Times New Roman"/>
              </w:rPr>
              <w:t>3. To verify law of moments by using Bell crank lever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4th</w:t>
            </w:r>
          </w:p>
        </w:tc>
        <w:tc>
          <w:tcPr>
            <w:tcW w:w="5571" w:type="dxa"/>
          </w:tcPr>
          <w:p w:rsidR="00A71462" w:rsidRPr="00017958" w:rsidRDefault="00017958" w:rsidP="0078392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17958">
              <w:rPr>
                <w:rFonts w:ascii="Times New Roman" w:hAnsi="Times New Roman"/>
              </w:rPr>
              <w:t>4. To verify the forces in different members of jib crane.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5th</w:t>
            </w:r>
          </w:p>
        </w:tc>
        <w:tc>
          <w:tcPr>
            <w:tcW w:w="5571" w:type="dxa"/>
          </w:tcPr>
          <w:p w:rsidR="00A71462" w:rsidRPr="00017958" w:rsidRDefault="00017958" w:rsidP="00D709D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17958">
              <w:rPr>
                <w:rFonts w:ascii="Times New Roman" w:hAnsi="Times New Roman"/>
              </w:rPr>
              <w:t>5. To determine coefficient of friction between three pairs of given surface.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6th</w:t>
            </w:r>
          </w:p>
        </w:tc>
        <w:tc>
          <w:tcPr>
            <w:tcW w:w="5571" w:type="dxa"/>
          </w:tcPr>
          <w:p w:rsidR="00A71462" w:rsidRPr="00017958" w:rsidRDefault="00017958" w:rsidP="00D709D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17958">
              <w:rPr>
                <w:rFonts w:ascii="Times New Roman" w:hAnsi="Times New Roman"/>
              </w:rPr>
              <w:t>6. To find out center of gravity of regular lamina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7th</w:t>
            </w:r>
          </w:p>
        </w:tc>
        <w:tc>
          <w:tcPr>
            <w:tcW w:w="5571" w:type="dxa"/>
          </w:tcPr>
          <w:p w:rsidR="00A71462" w:rsidRPr="00017958" w:rsidRDefault="00017958" w:rsidP="00D709D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958">
              <w:rPr>
                <w:rFonts w:ascii="Times New Roman" w:hAnsi="Times New Roman"/>
              </w:rPr>
              <w:t>7. To find out center of gravity of irregular lamina.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8th</w:t>
            </w:r>
          </w:p>
        </w:tc>
        <w:tc>
          <w:tcPr>
            <w:tcW w:w="5571" w:type="dxa"/>
          </w:tcPr>
          <w:p w:rsidR="00A71462" w:rsidRPr="00017958" w:rsidRDefault="00017958" w:rsidP="00D709D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58">
              <w:rPr>
                <w:rFonts w:ascii="Times New Roman" w:hAnsi="Times New Roman"/>
              </w:rPr>
              <w:t>8. To find the mechanical advantage, velocity ratio and efficiency of a screw jack.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9th</w:t>
            </w:r>
          </w:p>
        </w:tc>
        <w:tc>
          <w:tcPr>
            <w:tcW w:w="5571" w:type="dxa"/>
          </w:tcPr>
          <w:p w:rsidR="00A71462" w:rsidRPr="00017958" w:rsidRDefault="00017958" w:rsidP="00D709D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958">
              <w:rPr>
                <w:rFonts w:ascii="Times New Roman" w:hAnsi="Times New Roman"/>
              </w:rPr>
              <w:t>9. To find the mechanical advantage, velocity ratio and efficiency of worm andworm wheel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10th</w:t>
            </w:r>
          </w:p>
        </w:tc>
        <w:tc>
          <w:tcPr>
            <w:tcW w:w="5571" w:type="dxa"/>
          </w:tcPr>
          <w:p w:rsidR="00A71462" w:rsidRPr="00017958" w:rsidRDefault="00017958" w:rsidP="00D709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958">
              <w:rPr>
                <w:rFonts w:ascii="Times New Roman" w:hAnsi="Times New Roman"/>
              </w:rPr>
              <w:t>10. To find mechanical advantage, velocity ratio and efficiency of single purchase crab.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11th</w:t>
            </w:r>
          </w:p>
        </w:tc>
        <w:tc>
          <w:tcPr>
            <w:tcW w:w="5571" w:type="dxa"/>
          </w:tcPr>
          <w:p w:rsidR="00A71462" w:rsidRPr="00C57188" w:rsidRDefault="00017958" w:rsidP="00D709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88">
              <w:rPr>
                <w:rFonts w:ascii="Times New Roman" w:hAnsi="Times New Roman"/>
                <w:sz w:val="24"/>
                <w:szCs w:val="24"/>
              </w:rPr>
              <w:t>File checking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462" w:rsidRPr="00C57188" w:rsidTr="00984CDC">
        <w:trPr>
          <w:jc w:val="center"/>
        </w:trPr>
        <w:tc>
          <w:tcPr>
            <w:tcW w:w="1405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12th</w:t>
            </w:r>
          </w:p>
        </w:tc>
        <w:tc>
          <w:tcPr>
            <w:tcW w:w="5571" w:type="dxa"/>
          </w:tcPr>
          <w:p w:rsidR="00A71462" w:rsidRPr="00C57188" w:rsidRDefault="00A71462" w:rsidP="006A09E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88">
              <w:rPr>
                <w:rFonts w:ascii="Times New Roman" w:hAnsi="Times New Roman"/>
                <w:sz w:val="24"/>
                <w:szCs w:val="24"/>
              </w:rPr>
              <w:t xml:space="preserve">File checking </w:t>
            </w: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A71462" w:rsidRPr="00C57188" w:rsidRDefault="00A71462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9E9" w:rsidRPr="00C57188" w:rsidTr="00984CDC">
        <w:trPr>
          <w:jc w:val="center"/>
        </w:trPr>
        <w:tc>
          <w:tcPr>
            <w:tcW w:w="1405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13th</w:t>
            </w:r>
          </w:p>
        </w:tc>
        <w:tc>
          <w:tcPr>
            <w:tcW w:w="5571" w:type="dxa"/>
          </w:tcPr>
          <w:p w:rsidR="006A09E9" w:rsidRPr="00C57188" w:rsidRDefault="006A09E9" w:rsidP="00D709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88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080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9E9" w:rsidRPr="00C57188" w:rsidTr="00984CDC">
        <w:trPr>
          <w:jc w:val="center"/>
        </w:trPr>
        <w:tc>
          <w:tcPr>
            <w:tcW w:w="1405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14th</w:t>
            </w:r>
          </w:p>
        </w:tc>
        <w:tc>
          <w:tcPr>
            <w:tcW w:w="5571" w:type="dxa"/>
          </w:tcPr>
          <w:p w:rsidR="006A09E9" w:rsidRPr="00C57188" w:rsidRDefault="006A09E9" w:rsidP="00D709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88"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  <w:tc>
          <w:tcPr>
            <w:tcW w:w="1080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09E9" w:rsidRPr="00C57188" w:rsidTr="00984CDC">
        <w:trPr>
          <w:jc w:val="center"/>
        </w:trPr>
        <w:tc>
          <w:tcPr>
            <w:tcW w:w="1405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188">
              <w:rPr>
                <w:rFonts w:ascii="Times New Roman" w:hAnsi="Times New Roman"/>
                <w:b/>
                <w:sz w:val="24"/>
                <w:szCs w:val="24"/>
              </w:rPr>
              <w:t>15th</w:t>
            </w:r>
          </w:p>
        </w:tc>
        <w:tc>
          <w:tcPr>
            <w:tcW w:w="5571" w:type="dxa"/>
          </w:tcPr>
          <w:p w:rsidR="006A09E9" w:rsidRPr="00C57188" w:rsidRDefault="006A09E9" w:rsidP="00D709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88">
              <w:rPr>
                <w:rFonts w:ascii="Times New Roman" w:hAnsi="Times New Roman"/>
                <w:sz w:val="24"/>
                <w:szCs w:val="24"/>
              </w:rPr>
              <w:t>Internal viva</w:t>
            </w:r>
          </w:p>
        </w:tc>
        <w:tc>
          <w:tcPr>
            <w:tcW w:w="1080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9E9" w:rsidRPr="00C57188" w:rsidRDefault="006A09E9" w:rsidP="003677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73C5" w:rsidRPr="00C57188" w:rsidRDefault="003A73C5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A73C5" w:rsidRPr="00C57188" w:rsidRDefault="003A73C5" w:rsidP="003677F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677FD" w:rsidRPr="00C57188" w:rsidRDefault="003677FD" w:rsidP="003677F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77FD" w:rsidRPr="00C57188" w:rsidRDefault="003677FD" w:rsidP="003677F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0B90" w:rsidRDefault="00F10B90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527F" w:rsidRPr="00C57188" w:rsidRDefault="00C0527F" w:rsidP="003911C8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527F" w:rsidRPr="00C57188" w:rsidSect="00236395">
      <w:pgSz w:w="11906" w:h="16838"/>
      <w:pgMar w:top="851" w:right="144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D0" w:rsidRDefault="002170D0" w:rsidP="003B0865">
      <w:pPr>
        <w:spacing w:after="0" w:line="240" w:lineRule="auto"/>
      </w:pPr>
      <w:r>
        <w:separator/>
      </w:r>
    </w:p>
  </w:endnote>
  <w:endnote w:type="continuationSeparator" w:id="1">
    <w:p w:rsidR="002170D0" w:rsidRDefault="002170D0" w:rsidP="003B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D0" w:rsidRDefault="002170D0" w:rsidP="003B0865">
      <w:pPr>
        <w:spacing w:after="0" w:line="240" w:lineRule="auto"/>
      </w:pPr>
      <w:r>
        <w:separator/>
      </w:r>
    </w:p>
  </w:footnote>
  <w:footnote w:type="continuationSeparator" w:id="1">
    <w:p w:rsidR="002170D0" w:rsidRDefault="002170D0" w:rsidP="003B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311"/>
    <w:multiLevelType w:val="multilevel"/>
    <w:tmpl w:val="FBC0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066E9B"/>
    <w:multiLevelType w:val="hybridMultilevel"/>
    <w:tmpl w:val="7B840CCE"/>
    <w:lvl w:ilvl="0" w:tplc="AFFCD57C">
      <w:start w:val="4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B2D8D"/>
    <w:multiLevelType w:val="multilevel"/>
    <w:tmpl w:val="AED0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665CB4"/>
    <w:multiLevelType w:val="hybridMultilevel"/>
    <w:tmpl w:val="A2AC4DFA"/>
    <w:lvl w:ilvl="0" w:tplc="08AE47EC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05BB7"/>
    <w:multiLevelType w:val="hybridMultilevel"/>
    <w:tmpl w:val="6ABABF86"/>
    <w:lvl w:ilvl="0" w:tplc="0409001B">
      <w:start w:val="1"/>
      <w:numFmt w:val="lowerRoman"/>
      <w:lvlText w:val="%1."/>
      <w:lvlJc w:val="righ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6D023A5"/>
    <w:multiLevelType w:val="hybridMultilevel"/>
    <w:tmpl w:val="A1BE72F8"/>
    <w:lvl w:ilvl="0" w:tplc="407077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75F"/>
    <w:multiLevelType w:val="multilevel"/>
    <w:tmpl w:val="AED0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390A78"/>
    <w:multiLevelType w:val="multilevel"/>
    <w:tmpl w:val="AED0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146FA0"/>
    <w:multiLevelType w:val="hybridMultilevel"/>
    <w:tmpl w:val="4E964C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B90"/>
    <w:rsid w:val="00003378"/>
    <w:rsid w:val="00003F42"/>
    <w:rsid w:val="00017958"/>
    <w:rsid w:val="000414A5"/>
    <w:rsid w:val="000835AE"/>
    <w:rsid w:val="000950A2"/>
    <w:rsid w:val="000A34F8"/>
    <w:rsid w:val="000B54FE"/>
    <w:rsid w:val="000C3458"/>
    <w:rsid w:val="000D7896"/>
    <w:rsid w:val="0010076D"/>
    <w:rsid w:val="0012438C"/>
    <w:rsid w:val="001508AC"/>
    <w:rsid w:val="0015433C"/>
    <w:rsid w:val="00157A17"/>
    <w:rsid w:val="001C5CEF"/>
    <w:rsid w:val="001F0DA4"/>
    <w:rsid w:val="00205250"/>
    <w:rsid w:val="002170D0"/>
    <w:rsid w:val="00236395"/>
    <w:rsid w:val="002473FB"/>
    <w:rsid w:val="00251070"/>
    <w:rsid w:val="00253D9F"/>
    <w:rsid w:val="0025652E"/>
    <w:rsid w:val="002628F9"/>
    <w:rsid w:val="0028083B"/>
    <w:rsid w:val="002951C4"/>
    <w:rsid w:val="002C5408"/>
    <w:rsid w:val="002E3DDD"/>
    <w:rsid w:val="002F7E87"/>
    <w:rsid w:val="003127E5"/>
    <w:rsid w:val="00321661"/>
    <w:rsid w:val="003225CB"/>
    <w:rsid w:val="0032385C"/>
    <w:rsid w:val="003315D3"/>
    <w:rsid w:val="00334F00"/>
    <w:rsid w:val="003677FD"/>
    <w:rsid w:val="003911C8"/>
    <w:rsid w:val="00395537"/>
    <w:rsid w:val="003A3ED2"/>
    <w:rsid w:val="003A472D"/>
    <w:rsid w:val="003A664A"/>
    <w:rsid w:val="003A73C5"/>
    <w:rsid w:val="003B0865"/>
    <w:rsid w:val="003B468B"/>
    <w:rsid w:val="003B5AC6"/>
    <w:rsid w:val="003C06F2"/>
    <w:rsid w:val="003C209D"/>
    <w:rsid w:val="003D1375"/>
    <w:rsid w:val="003D6557"/>
    <w:rsid w:val="003E2E8E"/>
    <w:rsid w:val="004030E8"/>
    <w:rsid w:val="00440B91"/>
    <w:rsid w:val="004B1CC1"/>
    <w:rsid w:val="004C1BBE"/>
    <w:rsid w:val="004D0ACE"/>
    <w:rsid w:val="004D2175"/>
    <w:rsid w:val="004D5C34"/>
    <w:rsid w:val="004E1BCB"/>
    <w:rsid w:val="004E22EA"/>
    <w:rsid w:val="005263A2"/>
    <w:rsid w:val="0053634E"/>
    <w:rsid w:val="00570370"/>
    <w:rsid w:val="00571C3E"/>
    <w:rsid w:val="005B6550"/>
    <w:rsid w:val="00612318"/>
    <w:rsid w:val="006272C4"/>
    <w:rsid w:val="00631BD8"/>
    <w:rsid w:val="00641A79"/>
    <w:rsid w:val="00657167"/>
    <w:rsid w:val="00684CDE"/>
    <w:rsid w:val="006A0893"/>
    <w:rsid w:val="006A09E9"/>
    <w:rsid w:val="006E175B"/>
    <w:rsid w:val="006E1B33"/>
    <w:rsid w:val="006E1BC3"/>
    <w:rsid w:val="006F6CEE"/>
    <w:rsid w:val="00713135"/>
    <w:rsid w:val="00742AE3"/>
    <w:rsid w:val="00754EEF"/>
    <w:rsid w:val="00766A0D"/>
    <w:rsid w:val="00770A20"/>
    <w:rsid w:val="0078392D"/>
    <w:rsid w:val="00784A2D"/>
    <w:rsid w:val="007C7E7F"/>
    <w:rsid w:val="008229D3"/>
    <w:rsid w:val="008246F1"/>
    <w:rsid w:val="008276B1"/>
    <w:rsid w:val="0083142B"/>
    <w:rsid w:val="00836569"/>
    <w:rsid w:val="0088758F"/>
    <w:rsid w:val="008A026B"/>
    <w:rsid w:val="008E62A4"/>
    <w:rsid w:val="00944246"/>
    <w:rsid w:val="009677CA"/>
    <w:rsid w:val="00975F4B"/>
    <w:rsid w:val="00984CDC"/>
    <w:rsid w:val="00984D1A"/>
    <w:rsid w:val="009B397E"/>
    <w:rsid w:val="009C6B96"/>
    <w:rsid w:val="00A71462"/>
    <w:rsid w:val="00A93092"/>
    <w:rsid w:val="00B00AD9"/>
    <w:rsid w:val="00B12BBD"/>
    <w:rsid w:val="00B14804"/>
    <w:rsid w:val="00B177C2"/>
    <w:rsid w:val="00B50F90"/>
    <w:rsid w:val="00B73100"/>
    <w:rsid w:val="00BA1293"/>
    <w:rsid w:val="00BB0059"/>
    <w:rsid w:val="00C0527F"/>
    <w:rsid w:val="00C22E74"/>
    <w:rsid w:val="00C57188"/>
    <w:rsid w:val="00C80430"/>
    <w:rsid w:val="00C95621"/>
    <w:rsid w:val="00CB2F98"/>
    <w:rsid w:val="00CB7174"/>
    <w:rsid w:val="00CD0ACF"/>
    <w:rsid w:val="00CD4641"/>
    <w:rsid w:val="00D33316"/>
    <w:rsid w:val="00D35EDD"/>
    <w:rsid w:val="00D6459F"/>
    <w:rsid w:val="00D67451"/>
    <w:rsid w:val="00DD04FF"/>
    <w:rsid w:val="00DD54FA"/>
    <w:rsid w:val="00DF01BF"/>
    <w:rsid w:val="00DF648B"/>
    <w:rsid w:val="00E26574"/>
    <w:rsid w:val="00E266EF"/>
    <w:rsid w:val="00E369E8"/>
    <w:rsid w:val="00E67AB5"/>
    <w:rsid w:val="00E929B1"/>
    <w:rsid w:val="00ED2DCA"/>
    <w:rsid w:val="00EF4421"/>
    <w:rsid w:val="00F10B90"/>
    <w:rsid w:val="00F17B79"/>
    <w:rsid w:val="00F64CB8"/>
    <w:rsid w:val="00F85348"/>
    <w:rsid w:val="00FB1539"/>
    <w:rsid w:val="00FB43C4"/>
    <w:rsid w:val="00FC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D8"/>
    <w:pPr>
      <w:ind w:left="720"/>
      <w:contextualSpacing/>
    </w:pPr>
  </w:style>
  <w:style w:type="table" w:styleId="TableGrid">
    <w:name w:val="Table Grid"/>
    <w:basedOn w:val="TableNormal"/>
    <w:uiPriority w:val="39"/>
    <w:rsid w:val="009B3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8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86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D8"/>
    <w:pPr>
      <w:ind w:left="720"/>
      <w:contextualSpacing/>
    </w:pPr>
  </w:style>
  <w:style w:type="table" w:styleId="TableGrid">
    <w:name w:val="Table Grid"/>
    <w:basedOn w:val="TableNormal"/>
    <w:uiPriority w:val="39"/>
    <w:rsid w:val="009B3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8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86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2C58-1450-481C-8467-4F1600F5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balajee</cp:lastModifiedBy>
  <cp:revision>2</cp:revision>
  <cp:lastPrinted>2023-03-10T06:42:00Z</cp:lastPrinted>
  <dcterms:created xsi:type="dcterms:W3CDTF">2024-02-24T15:17:00Z</dcterms:created>
  <dcterms:modified xsi:type="dcterms:W3CDTF">2024-02-24T15:17:00Z</dcterms:modified>
</cp:coreProperties>
</file>